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85F85C" w14:textId="77777777" w:rsidR="00AF60BF" w:rsidRPr="00B32C76" w:rsidRDefault="00AF60BF" w:rsidP="00B32C76">
      <w:pPr>
        <w:tabs>
          <w:tab w:val="left" w:pos="8370"/>
        </w:tabs>
        <w:spacing w:after="0" w:line="360" w:lineRule="auto"/>
        <w:jc w:val="center"/>
        <w:rPr>
          <w:rFonts w:ascii="Bookman Old Style" w:eastAsia="Bookman Old Style" w:hAnsi="Bookman Old Style" w:cs="Bookman Old Style"/>
          <w:sz w:val="24"/>
        </w:rPr>
      </w:pPr>
      <w:r w:rsidRPr="00A46AB3">
        <w:rPr>
          <w:noProof/>
        </w:rPr>
        <w:drawing>
          <wp:inline distT="0" distB="0" distL="0" distR="0" wp14:anchorId="671A540A" wp14:editId="7816EE54">
            <wp:extent cx="965835" cy="1145540"/>
            <wp:effectExtent l="0" t="0" r="0" b="0"/>
            <wp:docPr id="1" name="Picture 1" descr="C:\Users\Brenda Jere\Documents\LUANAR LOGO 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 Jere\Documents\LUANAR LOGO 201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85753" w14:textId="3A1ADEEC" w:rsidR="00DB6F36" w:rsidRPr="00DB6F36" w:rsidRDefault="00DB6F36" w:rsidP="00AF60BF">
      <w:pPr>
        <w:tabs>
          <w:tab w:val="left" w:pos="8370"/>
        </w:tabs>
        <w:spacing w:after="0" w:line="360" w:lineRule="auto"/>
        <w:jc w:val="center"/>
        <w:rPr>
          <w:rFonts w:eastAsia="Bookman Old Style" w:cs="Bookman Old Style"/>
          <w:b/>
          <w:i/>
          <w:sz w:val="20"/>
          <w:szCs w:val="24"/>
          <w:u w:val="single"/>
        </w:rPr>
      </w:pPr>
      <w:r w:rsidRPr="00DB6F36">
        <w:rPr>
          <w:rFonts w:eastAsia="Bookman Old Style" w:cs="Bookman Old Style"/>
          <w:b/>
          <w:i/>
          <w:sz w:val="20"/>
          <w:szCs w:val="24"/>
          <w:u w:val="single"/>
        </w:rPr>
        <w:t>Knowledge Innovation Excellence</w:t>
      </w:r>
    </w:p>
    <w:p w14:paraId="22B550BC" w14:textId="77777777" w:rsidR="00DB6F36" w:rsidRDefault="00DB6F36" w:rsidP="00AF60BF">
      <w:pPr>
        <w:tabs>
          <w:tab w:val="left" w:pos="8370"/>
        </w:tabs>
        <w:spacing w:after="0" w:line="360" w:lineRule="auto"/>
        <w:jc w:val="center"/>
        <w:rPr>
          <w:rFonts w:ascii="Century Gothic" w:eastAsia="Bookman Old Style" w:hAnsi="Century Gothic" w:cs="Bookman Old Style"/>
          <w:b/>
          <w:sz w:val="24"/>
          <w:szCs w:val="24"/>
        </w:rPr>
      </w:pPr>
    </w:p>
    <w:p w14:paraId="67959964" w14:textId="77777777" w:rsidR="00AF60BF" w:rsidRPr="00DB6F36" w:rsidRDefault="00AF60BF" w:rsidP="00AF60BF">
      <w:pPr>
        <w:tabs>
          <w:tab w:val="left" w:pos="8370"/>
        </w:tabs>
        <w:spacing w:after="0" w:line="360" w:lineRule="auto"/>
        <w:jc w:val="center"/>
        <w:rPr>
          <w:rFonts w:ascii="Century Gothic" w:eastAsia="Bookman Old Style" w:hAnsi="Century Gothic" w:cs="Bookman Old Style"/>
          <w:b/>
          <w:sz w:val="44"/>
          <w:szCs w:val="24"/>
        </w:rPr>
      </w:pPr>
      <w:r w:rsidRPr="00F96D15">
        <w:rPr>
          <w:rFonts w:ascii="Century Gothic" w:eastAsia="Bookman Old Style" w:hAnsi="Century Gothic" w:cs="Bookman Old Style"/>
          <w:b/>
          <w:sz w:val="52"/>
          <w:szCs w:val="24"/>
        </w:rPr>
        <w:t>PRESS RELEASE</w:t>
      </w:r>
    </w:p>
    <w:p w14:paraId="45257DCF" w14:textId="77777777" w:rsidR="00DB6F36" w:rsidRPr="000D1BD3" w:rsidRDefault="00DB6F36" w:rsidP="00AF60BF">
      <w:pPr>
        <w:tabs>
          <w:tab w:val="left" w:pos="8370"/>
        </w:tabs>
        <w:spacing w:after="0" w:line="360" w:lineRule="auto"/>
        <w:jc w:val="center"/>
        <w:rPr>
          <w:rFonts w:ascii="Century Gothic" w:eastAsia="Bookman Old Style" w:hAnsi="Century Gothic" w:cs="Bookman Old Style"/>
          <w:b/>
          <w:sz w:val="24"/>
          <w:szCs w:val="24"/>
        </w:rPr>
      </w:pPr>
    </w:p>
    <w:p w14:paraId="712A8577" w14:textId="6118FCE7" w:rsidR="003C6457" w:rsidRPr="000D1BD3" w:rsidRDefault="000D1BD3" w:rsidP="006C7B1C">
      <w:pPr>
        <w:pBdr>
          <w:bottom w:val="single" w:sz="12" w:space="1" w:color="auto"/>
        </w:pBdr>
        <w:spacing w:after="0" w:line="360" w:lineRule="auto"/>
        <w:jc w:val="center"/>
        <w:rPr>
          <w:rFonts w:ascii="Century Gothic" w:eastAsia="Bookman Old Style" w:hAnsi="Century Gothic" w:cs="Bookman Old Style"/>
          <w:b/>
          <w:sz w:val="24"/>
          <w:szCs w:val="24"/>
        </w:rPr>
      </w:pPr>
      <w:r w:rsidRPr="000D1BD3">
        <w:rPr>
          <w:rFonts w:ascii="Century Gothic" w:eastAsia="Bookman Old Style" w:hAnsi="Century Gothic" w:cs="Bookman Old Style"/>
          <w:b/>
          <w:sz w:val="24"/>
          <w:szCs w:val="24"/>
        </w:rPr>
        <w:t>SECOND</w:t>
      </w:r>
      <w:r w:rsidR="00AF1065"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 CONGREGATION OF THE LILONGWE UNIVERSITY OF AGRICULTURE AND NATURAL RESOURCES (LUANAR)</w:t>
      </w:r>
    </w:p>
    <w:p w14:paraId="074F14E7" w14:textId="77777777" w:rsidR="0013707E" w:rsidRPr="000D1BD3" w:rsidRDefault="0013707E" w:rsidP="006C7B1C">
      <w:pPr>
        <w:spacing w:after="0" w:line="360" w:lineRule="auto"/>
        <w:jc w:val="center"/>
        <w:rPr>
          <w:rFonts w:ascii="Century Gothic" w:eastAsia="Bookman Old Style" w:hAnsi="Century Gothic" w:cs="Bookman Old Style"/>
          <w:b/>
          <w:sz w:val="24"/>
          <w:szCs w:val="24"/>
        </w:rPr>
      </w:pPr>
    </w:p>
    <w:p w14:paraId="0DD0C27C" w14:textId="61C1700C" w:rsidR="002C7410" w:rsidRPr="000D1BD3" w:rsidRDefault="00AF60BF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b/>
          <w:sz w:val="24"/>
          <w:szCs w:val="24"/>
        </w:rPr>
      </w:pPr>
      <w:r w:rsidRPr="000D1BD3">
        <w:rPr>
          <w:rFonts w:ascii="Century Gothic" w:eastAsia="Bookman Old Style" w:hAnsi="Century Gothic" w:cs="Bookman Old Style"/>
          <w:sz w:val="24"/>
          <w:szCs w:val="24"/>
        </w:rPr>
        <w:t>The Lilongwe University of</w:t>
      </w:r>
      <w:r w:rsidR="00CA7A04" w:rsidRPr="000D1BD3">
        <w:rPr>
          <w:rFonts w:ascii="Century Gothic" w:eastAsia="Bookman Old Style" w:hAnsi="Century Gothic" w:cs="Bookman Old Style"/>
          <w:sz w:val="24"/>
          <w:szCs w:val="24"/>
        </w:rPr>
        <w:t xml:space="preserve"> Agriculture a</w:t>
      </w:r>
      <w:r w:rsidRPr="000D1BD3">
        <w:rPr>
          <w:rFonts w:ascii="Century Gothic" w:eastAsia="Bookman Old Style" w:hAnsi="Century Gothic" w:cs="Bookman Old Style"/>
          <w:sz w:val="24"/>
          <w:szCs w:val="24"/>
        </w:rPr>
        <w:t xml:space="preserve">nd Natural Resources (LUANAR) is pleased to inform the </w:t>
      </w:r>
      <w:r w:rsidR="006E7A36" w:rsidRPr="000D1BD3">
        <w:rPr>
          <w:rFonts w:ascii="Century Gothic" w:eastAsia="Bookman Old Style" w:hAnsi="Century Gothic" w:cs="Bookman Old Style"/>
          <w:b/>
          <w:sz w:val="24"/>
          <w:szCs w:val="24"/>
        </w:rPr>
        <w:t>2016/17</w:t>
      </w:r>
      <w:r w:rsidR="00F41C94"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 </w:t>
      </w:r>
      <w:r w:rsidRPr="000D1BD3">
        <w:rPr>
          <w:rFonts w:ascii="Century Gothic" w:eastAsia="Bookman Old Style" w:hAnsi="Century Gothic" w:cs="Bookman Old Style"/>
          <w:sz w:val="24"/>
          <w:szCs w:val="24"/>
        </w:rPr>
        <w:t xml:space="preserve">graduands and the general public that </w:t>
      </w:r>
      <w:r w:rsidR="00CC6563" w:rsidRPr="000D1BD3">
        <w:rPr>
          <w:rFonts w:ascii="Century Gothic" w:eastAsia="Bookman Old Style" w:hAnsi="Century Gothic" w:cs="Bookman Old Style"/>
          <w:sz w:val="24"/>
          <w:szCs w:val="24"/>
        </w:rPr>
        <w:t>it will hold</w:t>
      </w:r>
      <w:r w:rsidR="001707E1" w:rsidRPr="000D1BD3">
        <w:rPr>
          <w:rFonts w:ascii="Century Gothic" w:eastAsia="Bookman Old Style" w:hAnsi="Century Gothic" w:cs="Bookman Old Style"/>
          <w:sz w:val="24"/>
          <w:szCs w:val="24"/>
        </w:rPr>
        <w:t xml:space="preserve"> its </w:t>
      </w:r>
      <w:r w:rsidR="00BD3918" w:rsidRPr="000D1BD3">
        <w:rPr>
          <w:rFonts w:ascii="Century Gothic" w:eastAsia="Bookman Old Style" w:hAnsi="Century Gothic" w:cs="Bookman Old Style"/>
          <w:sz w:val="24"/>
          <w:szCs w:val="24"/>
        </w:rPr>
        <w:t>2nd</w:t>
      </w:r>
      <w:r w:rsidR="000A71F5" w:rsidRPr="000D1BD3">
        <w:rPr>
          <w:rFonts w:ascii="Century Gothic" w:eastAsia="Bookman Old Style" w:hAnsi="Century Gothic" w:cs="Bookman Old Style"/>
          <w:sz w:val="24"/>
          <w:szCs w:val="24"/>
        </w:rPr>
        <w:t xml:space="preserve"> </w:t>
      </w:r>
      <w:r w:rsidRPr="000D1BD3">
        <w:rPr>
          <w:rFonts w:ascii="Century Gothic" w:eastAsia="Bookman Old Style" w:hAnsi="Century Gothic" w:cs="Bookman Old Style"/>
          <w:sz w:val="24"/>
          <w:szCs w:val="24"/>
        </w:rPr>
        <w:t>congregation</w:t>
      </w:r>
      <w:r w:rsidR="001B5F3D" w:rsidRPr="000D1BD3">
        <w:rPr>
          <w:rFonts w:ascii="Century Gothic" w:eastAsia="Bookman Old Style" w:hAnsi="Century Gothic" w:cs="Bookman Old Style"/>
          <w:sz w:val="24"/>
          <w:szCs w:val="24"/>
        </w:rPr>
        <w:t xml:space="preserve"> </w:t>
      </w:r>
      <w:r w:rsidR="007D6428" w:rsidRPr="000D1BD3">
        <w:rPr>
          <w:rFonts w:ascii="Century Gothic" w:eastAsia="Bookman Old Style" w:hAnsi="Century Gothic" w:cs="Bookman Old Style"/>
          <w:sz w:val="24"/>
          <w:szCs w:val="24"/>
        </w:rPr>
        <w:t xml:space="preserve">on </w:t>
      </w:r>
      <w:r w:rsidR="006E7A36" w:rsidRPr="000D1BD3">
        <w:rPr>
          <w:rFonts w:ascii="Century Gothic" w:eastAsia="Bookman Old Style" w:hAnsi="Century Gothic" w:cs="Bookman Old Style"/>
          <w:b/>
          <w:sz w:val="24"/>
          <w:szCs w:val="24"/>
        </w:rPr>
        <w:t>Wednesday</w:t>
      </w:r>
      <w:r w:rsidR="00EE2590">
        <w:rPr>
          <w:rFonts w:ascii="Century Gothic" w:eastAsia="Bookman Old Style" w:hAnsi="Century Gothic" w:cs="Bookman Old Style"/>
          <w:b/>
          <w:sz w:val="24"/>
          <w:szCs w:val="24"/>
        </w:rPr>
        <w:t>s</w:t>
      </w:r>
      <w:r w:rsidR="006E7A36" w:rsidRPr="000D1BD3">
        <w:rPr>
          <w:rFonts w:ascii="Century Gothic" w:eastAsia="Bookman Old Style" w:hAnsi="Century Gothic" w:cs="Bookman Old Style"/>
          <w:b/>
          <w:sz w:val="24"/>
          <w:szCs w:val="24"/>
        </w:rPr>
        <w:t>, 21</w:t>
      </w:r>
      <w:r w:rsidR="006E7A36" w:rsidRPr="000D1BD3">
        <w:rPr>
          <w:rFonts w:ascii="Century Gothic" w:eastAsia="Bookman Old Style" w:hAnsi="Century Gothic" w:cs="Bookman Old Style"/>
          <w:b/>
          <w:sz w:val="24"/>
          <w:szCs w:val="24"/>
          <w:vertAlign w:val="superscript"/>
        </w:rPr>
        <w:t>st</w:t>
      </w:r>
      <w:r w:rsidR="001421C1">
        <w:rPr>
          <w:rFonts w:ascii="Century Gothic" w:eastAsia="Bookman Old Style" w:hAnsi="Century Gothic" w:cs="Bookman Old Style"/>
          <w:b/>
          <w:sz w:val="24"/>
          <w:szCs w:val="24"/>
          <w:vertAlign w:val="superscript"/>
        </w:rPr>
        <w:t xml:space="preserve"> </w:t>
      </w:r>
      <w:r w:rsidR="001421C1">
        <w:rPr>
          <w:rFonts w:ascii="Century Gothic" w:eastAsia="Bookman Old Style" w:hAnsi="Century Gothic" w:cs="Bookman Old Style"/>
          <w:b/>
          <w:sz w:val="24"/>
          <w:szCs w:val="24"/>
        </w:rPr>
        <w:t>March</w:t>
      </w:r>
      <w:r w:rsidR="006E7A36"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 </w:t>
      </w:r>
      <w:r w:rsidR="001421C1">
        <w:rPr>
          <w:rFonts w:ascii="Century Gothic" w:eastAsia="Bookman Old Style" w:hAnsi="Century Gothic" w:cs="Bookman Old Style"/>
          <w:b/>
          <w:sz w:val="24"/>
          <w:szCs w:val="24"/>
        </w:rPr>
        <w:t>and 11</w:t>
      </w:r>
      <w:r w:rsidR="00EE2590" w:rsidRPr="00EE2590">
        <w:rPr>
          <w:rFonts w:ascii="Century Gothic" w:eastAsia="Bookman Old Style" w:hAnsi="Century Gothic" w:cs="Bookman Old Style"/>
          <w:b/>
          <w:sz w:val="24"/>
          <w:szCs w:val="24"/>
          <w:vertAlign w:val="superscript"/>
        </w:rPr>
        <w:t>th</w:t>
      </w:r>
      <w:r w:rsidR="00EE2590">
        <w:rPr>
          <w:rFonts w:ascii="Century Gothic" w:eastAsia="Bookman Old Style" w:hAnsi="Century Gothic" w:cs="Bookman Old Style"/>
          <w:b/>
          <w:sz w:val="24"/>
          <w:szCs w:val="24"/>
        </w:rPr>
        <w:t xml:space="preserve"> </w:t>
      </w:r>
      <w:r w:rsidR="001421C1">
        <w:rPr>
          <w:rFonts w:ascii="Century Gothic" w:eastAsia="Bookman Old Style" w:hAnsi="Century Gothic" w:cs="Bookman Old Style"/>
          <w:b/>
          <w:sz w:val="24"/>
          <w:szCs w:val="24"/>
        </w:rPr>
        <w:t>April</w:t>
      </w:r>
      <w:r w:rsidR="006E7A36" w:rsidRPr="000D1BD3">
        <w:rPr>
          <w:rFonts w:ascii="Century Gothic" w:eastAsia="Bookman Old Style" w:hAnsi="Century Gothic" w:cs="Bookman Old Style"/>
          <w:b/>
          <w:sz w:val="24"/>
          <w:szCs w:val="24"/>
        </w:rPr>
        <w:t>, 2018</w:t>
      </w:r>
      <w:r w:rsidR="00A67CDB">
        <w:rPr>
          <w:rFonts w:ascii="Century Gothic" w:eastAsia="Bookman Old Style" w:hAnsi="Century Gothic" w:cs="Bookman Old Style"/>
          <w:b/>
          <w:sz w:val="24"/>
          <w:szCs w:val="24"/>
        </w:rPr>
        <w:t>,</w:t>
      </w:r>
      <w:r w:rsidR="009E316C"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 </w:t>
      </w:r>
      <w:r w:rsidR="00C54893" w:rsidRPr="000D1BD3">
        <w:rPr>
          <w:rFonts w:ascii="Century Gothic" w:eastAsia="Bookman Old Style" w:hAnsi="Century Gothic" w:cs="Bookman Old Style"/>
          <w:sz w:val="24"/>
          <w:szCs w:val="24"/>
        </w:rPr>
        <w:t xml:space="preserve">at </w:t>
      </w:r>
      <w:proofErr w:type="spellStart"/>
      <w:r w:rsidR="006E7A36" w:rsidRPr="000D1BD3">
        <w:rPr>
          <w:rFonts w:ascii="Century Gothic" w:eastAsia="Bookman Old Style" w:hAnsi="Century Gothic" w:cs="Bookman Old Style"/>
          <w:sz w:val="24"/>
          <w:szCs w:val="24"/>
        </w:rPr>
        <w:t>Bingu</w:t>
      </w:r>
      <w:proofErr w:type="spellEnd"/>
      <w:r w:rsidR="006E7A36" w:rsidRPr="000D1BD3">
        <w:rPr>
          <w:rFonts w:ascii="Century Gothic" w:eastAsia="Bookman Old Style" w:hAnsi="Century Gothic" w:cs="Bookman Old Style"/>
          <w:sz w:val="24"/>
          <w:szCs w:val="24"/>
        </w:rPr>
        <w:t xml:space="preserve"> International Convention Centre </w:t>
      </w:r>
      <w:r w:rsidR="00FF4034" w:rsidRPr="000D1BD3">
        <w:rPr>
          <w:rFonts w:ascii="Century Gothic" w:eastAsia="Bookman Old Style" w:hAnsi="Century Gothic" w:cs="Bookman Old Style"/>
          <w:sz w:val="24"/>
          <w:szCs w:val="24"/>
        </w:rPr>
        <w:t>from 8:00</w:t>
      </w:r>
      <w:r w:rsidRPr="000D1BD3">
        <w:rPr>
          <w:rFonts w:ascii="Century Gothic" w:eastAsia="Bookman Old Style" w:hAnsi="Century Gothic" w:cs="Bookman Old Style"/>
          <w:sz w:val="24"/>
          <w:szCs w:val="24"/>
        </w:rPr>
        <w:t>am.</w:t>
      </w:r>
      <w:r w:rsidR="006E7A36" w:rsidRPr="000D1BD3">
        <w:rPr>
          <w:rFonts w:ascii="Century Gothic" w:eastAsia="Bookman Old Style" w:hAnsi="Century Gothic" w:cs="Bookman Old Style"/>
          <w:sz w:val="24"/>
          <w:szCs w:val="24"/>
        </w:rPr>
        <w:t xml:space="preserve"> T</w:t>
      </w:r>
      <w:r w:rsidR="002048C7" w:rsidRPr="000D1BD3">
        <w:rPr>
          <w:rFonts w:ascii="Century Gothic" w:eastAsia="Bookman Old Style" w:hAnsi="Century Gothic" w:cs="Bookman Old Style"/>
          <w:sz w:val="24"/>
          <w:szCs w:val="24"/>
        </w:rPr>
        <w:t xml:space="preserve">he congregation </w:t>
      </w:r>
      <w:r w:rsidR="009E316C" w:rsidRPr="000D1BD3">
        <w:rPr>
          <w:rFonts w:ascii="Century Gothic" w:eastAsia="Bookman Old Style" w:hAnsi="Century Gothic" w:cs="Bookman Old Style"/>
          <w:sz w:val="24"/>
          <w:szCs w:val="24"/>
        </w:rPr>
        <w:t>for 21</w:t>
      </w:r>
      <w:r w:rsidR="009E316C" w:rsidRPr="000D1BD3">
        <w:rPr>
          <w:rFonts w:ascii="Century Gothic" w:eastAsia="Bookman Old Style" w:hAnsi="Century Gothic" w:cs="Bookman Old Style"/>
          <w:sz w:val="24"/>
          <w:szCs w:val="24"/>
          <w:vertAlign w:val="superscript"/>
        </w:rPr>
        <w:t>st</w:t>
      </w:r>
      <w:r w:rsidR="009E316C" w:rsidRPr="000D1BD3">
        <w:rPr>
          <w:rFonts w:ascii="Century Gothic" w:eastAsia="Bookman Old Style" w:hAnsi="Century Gothic" w:cs="Bookman Old Style"/>
          <w:sz w:val="24"/>
          <w:szCs w:val="24"/>
        </w:rPr>
        <w:t xml:space="preserve"> March, 2018 </w:t>
      </w:r>
      <w:r w:rsidR="007B7860">
        <w:rPr>
          <w:rFonts w:ascii="Century Gothic" w:eastAsia="Bookman Old Style" w:hAnsi="Century Gothic" w:cs="Bookman Old Style"/>
          <w:sz w:val="24"/>
          <w:szCs w:val="24"/>
        </w:rPr>
        <w:t>sha</w:t>
      </w:r>
      <w:r w:rsidR="006E7A36" w:rsidRPr="000D1BD3">
        <w:rPr>
          <w:rFonts w:ascii="Century Gothic" w:eastAsia="Bookman Old Style" w:hAnsi="Century Gothic" w:cs="Bookman Old Style"/>
          <w:sz w:val="24"/>
          <w:szCs w:val="24"/>
        </w:rPr>
        <w:t xml:space="preserve">ll be presided over by </w:t>
      </w:r>
      <w:r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His Excellency, </w:t>
      </w:r>
      <w:r w:rsidR="006A56BD" w:rsidRPr="000D1BD3">
        <w:rPr>
          <w:rFonts w:ascii="Century Gothic" w:eastAsia="Bookman Old Style" w:hAnsi="Century Gothic" w:cs="Bookman Old Style"/>
          <w:b/>
          <w:sz w:val="24"/>
          <w:szCs w:val="24"/>
        </w:rPr>
        <w:t>the</w:t>
      </w:r>
      <w:r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 State President</w:t>
      </w:r>
      <w:r w:rsidR="00EE2590">
        <w:rPr>
          <w:rFonts w:ascii="Century Gothic" w:eastAsia="Bookman Old Style" w:hAnsi="Century Gothic" w:cs="Bookman Old Style"/>
          <w:b/>
          <w:sz w:val="24"/>
          <w:szCs w:val="24"/>
        </w:rPr>
        <w:t xml:space="preserve"> </w:t>
      </w:r>
      <w:r w:rsidR="00A46CF4">
        <w:rPr>
          <w:rFonts w:ascii="Century Gothic" w:eastAsia="Bookman Old Style" w:hAnsi="Century Gothic" w:cs="Bookman Old Style"/>
          <w:b/>
          <w:sz w:val="24"/>
          <w:szCs w:val="24"/>
        </w:rPr>
        <w:t xml:space="preserve">of the Republic of Malawi </w:t>
      </w:r>
      <w:r w:rsidR="00EE2590">
        <w:rPr>
          <w:rFonts w:ascii="Century Gothic" w:eastAsia="Bookman Old Style" w:hAnsi="Century Gothic" w:cs="Bookman Old Style"/>
          <w:b/>
          <w:sz w:val="24"/>
          <w:szCs w:val="24"/>
        </w:rPr>
        <w:t>and Chancellor</w:t>
      </w:r>
      <w:r w:rsidR="006A56BD"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 of </w:t>
      </w:r>
      <w:r w:rsidR="0004187C">
        <w:rPr>
          <w:rFonts w:ascii="Century Gothic" w:eastAsia="Bookman Old Style" w:hAnsi="Century Gothic" w:cs="Bookman Old Style"/>
          <w:b/>
          <w:sz w:val="24"/>
          <w:szCs w:val="24"/>
        </w:rPr>
        <w:t xml:space="preserve">the </w:t>
      </w:r>
      <w:r w:rsidR="006A56BD" w:rsidRPr="000D1BD3">
        <w:rPr>
          <w:rFonts w:ascii="Century Gothic" w:eastAsia="Bookman Old Style" w:hAnsi="Century Gothic" w:cs="Bookman Old Style"/>
          <w:b/>
          <w:sz w:val="24"/>
          <w:szCs w:val="24"/>
        </w:rPr>
        <w:t>Lilongwe University of Ag</w:t>
      </w:r>
      <w:r w:rsidR="009E316C" w:rsidRPr="000D1BD3">
        <w:rPr>
          <w:rFonts w:ascii="Century Gothic" w:eastAsia="Bookman Old Style" w:hAnsi="Century Gothic" w:cs="Bookman Old Style"/>
          <w:b/>
          <w:sz w:val="24"/>
          <w:szCs w:val="24"/>
        </w:rPr>
        <w:t>riculture and Natural Resources</w:t>
      </w:r>
      <w:r w:rsidR="00EE2590">
        <w:rPr>
          <w:rFonts w:ascii="Century Gothic" w:eastAsia="Bookman Old Style" w:hAnsi="Century Gothic" w:cs="Bookman Old Style"/>
          <w:b/>
          <w:sz w:val="24"/>
          <w:szCs w:val="24"/>
        </w:rPr>
        <w:t>,</w:t>
      </w:r>
      <w:r w:rsidR="00EE2590" w:rsidRPr="00EE2590">
        <w:rPr>
          <w:rFonts w:ascii="Century Gothic" w:eastAsia="Bookman Old Style" w:hAnsi="Century Gothic" w:cs="Bookman Old Style"/>
          <w:b/>
          <w:sz w:val="24"/>
          <w:szCs w:val="24"/>
        </w:rPr>
        <w:t xml:space="preserve"> </w:t>
      </w:r>
      <w:r w:rsidR="00EE2590"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Professor Arthur Peter </w:t>
      </w:r>
      <w:proofErr w:type="spellStart"/>
      <w:r w:rsidR="00EE2590" w:rsidRPr="000D1BD3">
        <w:rPr>
          <w:rFonts w:ascii="Century Gothic" w:eastAsia="Bookman Old Style" w:hAnsi="Century Gothic" w:cs="Bookman Old Style"/>
          <w:b/>
          <w:sz w:val="24"/>
          <w:szCs w:val="24"/>
        </w:rPr>
        <w:t>Mutharika</w:t>
      </w:r>
      <w:proofErr w:type="spellEnd"/>
      <w:r w:rsidR="009E316C"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, </w:t>
      </w:r>
      <w:r w:rsidR="009E316C" w:rsidRPr="000D1BD3">
        <w:rPr>
          <w:rFonts w:ascii="Century Gothic" w:eastAsia="Bookman Old Style" w:hAnsi="Century Gothic" w:cs="Bookman Old Style"/>
          <w:sz w:val="24"/>
          <w:szCs w:val="24"/>
        </w:rPr>
        <w:t xml:space="preserve">while the Congregation for </w:t>
      </w:r>
      <w:r w:rsidR="00EE2534">
        <w:rPr>
          <w:rFonts w:ascii="Century Gothic" w:eastAsia="Bookman Old Style" w:hAnsi="Century Gothic" w:cs="Bookman Old Style"/>
          <w:sz w:val="24"/>
          <w:szCs w:val="24"/>
        </w:rPr>
        <w:t>11</w:t>
      </w:r>
      <w:r w:rsidR="009E316C" w:rsidRPr="000D1BD3">
        <w:rPr>
          <w:rFonts w:ascii="Century Gothic" w:eastAsia="Bookman Old Style" w:hAnsi="Century Gothic" w:cs="Bookman Old Style"/>
          <w:sz w:val="24"/>
          <w:szCs w:val="24"/>
          <w:vertAlign w:val="superscript"/>
        </w:rPr>
        <w:t>th</w:t>
      </w:r>
      <w:r w:rsidR="009E316C" w:rsidRPr="000D1BD3">
        <w:rPr>
          <w:rFonts w:ascii="Century Gothic" w:eastAsia="Bookman Old Style" w:hAnsi="Century Gothic" w:cs="Bookman Old Style"/>
          <w:sz w:val="24"/>
          <w:szCs w:val="24"/>
        </w:rPr>
        <w:t xml:space="preserve"> </w:t>
      </w:r>
      <w:r w:rsidR="00EE2534">
        <w:rPr>
          <w:rFonts w:ascii="Century Gothic" w:eastAsia="Bookman Old Style" w:hAnsi="Century Gothic" w:cs="Bookman Old Style"/>
          <w:sz w:val="24"/>
          <w:szCs w:val="24"/>
        </w:rPr>
        <w:t>April</w:t>
      </w:r>
      <w:r w:rsidR="009E316C" w:rsidRPr="000D1BD3">
        <w:rPr>
          <w:rFonts w:ascii="Century Gothic" w:eastAsia="Bookman Old Style" w:hAnsi="Century Gothic" w:cs="Bookman Old Style"/>
          <w:sz w:val="24"/>
          <w:szCs w:val="24"/>
        </w:rPr>
        <w:t xml:space="preserve">, 2018 </w:t>
      </w:r>
      <w:r w:rsidR="007B7860">
        <w:rPr>
          <w:rFonts w:ascii="Century Gothic" w:eastAsia="Bookman Old Style" w:hAnsi="Century Gothic" w:cs="Bookman Old Style"/>
          <w:sz w:val="24"/>
          <w:szCs w:val="24"/>
        </w:rPr>
        <w:t>sha</w:t>
      </w:r>
      <w:r w:rsidR="009E316C" w:rsidRPr="000D1BD3">
        <w:rPr>
          <w:rFonts w:ascii="Century Gothic" w:eastAsia="Bookman Old Style" w:hAnsi="Century Gothic" w:cs="Bookman Old Style"/>
          <w:sz w:val="24"/>
          <w:szCs w:val="24"/>
        </w:rPr>
        <w:t xml:space="preserve">ll be presided over by </w:t>
      </w:r>
      <w:r w:rsidR="009E316C"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Professor </w:t>
      </w:r>
      <w:r w:rsidR="00B177DF">
        <w:rPr>
          <w:rFonts w:ascii="Century Gothic" w:eastAsia="Bookman Old Style" w:hAnsi="Century Gothic" w:cs="Bookman Old Style"/>
          <w:b/>
          <w:sz w:val="24"/>
          <w:szCs w:val="24"/>
        </w:rPr>
        <w:t xml:space="preserve">George </w:t>
      </w:r>
      <w:proofErr w:type="spellStart"/>
      <w:r w:rsidR="00B177DF">
        <w:rPr>
          <w:rFonts w:ascii="Century Gothic" w:eastAsia="Bookman Old Style" w:hAnsi="Century Gothic" w:cs="Bookman Old Style"/>
          <w:b/>
          <w:sz w:val="24"/>
          <w:szCs w:val="24"/>
        </w:rPr>
        <w:t>Yobe</w:t>
      </w:r>
      <w:proofErr w:type="spellEnd"/>
      <w:r w:rsidR="00B177DF">
        <w:rPr>
          <w:rFonts w:ascii="Century Gothic" w:eastAsia="Bookman Old Style" w:hAnsi="Century Gothic" w:cs="Bookman Old Style"/>
          <w:b/>
          <w:sz w:val="24"/>
          <w:szCs w:val="24"/>
        </w:rPr>
        <w:t xml:space="preserve"> </w:t>
      </w:r>
      <w:proofErr w:type="spellStart"/>
      <w:r w:rsidR="00B177DF">
        <w:rPr>
          <w:rFonts w:ascii="Century Gothic" w:eastAsia="Bookman Old Style" w:hAnsi="Century Gothic" w:cs="Bookman Old Style"/>
          <w:b/>
          <w:sz w:val="24"/>
          <w:szCs w:val="24"/>
        </w:rPr>
        <w:t>Kanyama</w:t>
      </w:r>
      <w:proofErr w:type="spellEnd"/>
      <w:r w:rsidR="00B177DF">
        <w:rPr>
          <w:rFonts w:ascii="Century Gothic" w:eastAsia="Bookman Old Style" w:hAnsi="Century Gothic" w:cs="Bookman Old Style"/>
          <w:b/>
          <w:sz w:val="24"/>
          <w:szCs w:val="24"/>
        </w:rPr>
        <w:t xml:space="preserve"> - </w:t>
      </w:r>
      <w:proofErr w:type="spellStart"/>
      <w:r w:rsidR="009E316C" w:rsidRPr="000D1BD3">
        <w:rPr>
          <w:rFonts w:ascii="Century Gothic" w:eastAsia="Bookman Old Style" w:hAnsi="Century Gothic" w:cs="Bookman Old Style"/>
          <w:b/>
          <w:sz w:val="24"/>
          <w:szCs w:val="24"/>
        </w:rPr>
        <w:t>Phiri</w:t>
      </w:r>
      <w:proofErr w:type="spellEnd"/>
      <w:r w:rsidR="009E316C"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, Vice Chancellor of </w:t>
      </w:r>
      <w:r w:rsidR="0004187C">
        <w:rPr>
          <w:rFonts w:ascii="Century Gothic" w:eastAsia="Bookman Old Style" w:hAnsi="Century Gothic" w:cs="Bookman Old Style"/>
          <w:b/>
          <w:sz w:val="24"/>
          <w:szCs w:val="24"/>
        </w:rPr>
        <w:t xml:space="preserve">the </w:t>
      </w:r>
      <w:r w:rsidR="009E316C" w:rsidRPr="000D1BD3">
        <w:rPr>
          <w:rFonts w:ascii="Century Gothic" w:eastAsia="Bookman Old Style" w:hAnsi="Century Gothic" w:cs="Bookman Old Style"/>
          <w:b/>
          <w:sz w:val="24"/>
          <w:szCs w:val="24"/>
        </w:rPr>
        <w:t>Lilongwe University of Agriculture and Natural Resources.</w:t>
      </w:r>
    </w:p>
    <w:p w14:paraId="7E32796A" w14:textId="77777777" w:rsidR="002305AC" w:rsidRPr="000D1BD3" w:rsidRDefault="002305AC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sz w:val="24"/>
          <w:szCs w:val="24"/>
        </w:rPr>
      </w:pPr>
    </w:p>
    <w:p w14:paraId="3360C8D3" w14:textId="3CAC59E8" w:rsidR="00C11643" w:rsidRPr="00D4070B" w:rsidRDefault="00C11643" w:rsidP="00D4070B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Century Gothic" w:eastAsia="Bookman Old Style" w:hAnsi="Century Gothic" w:cs="Bookman Old Style"/>
          <w:sz w:val="24"/>
          <w:szCs w:val="24"/>
        </w:rPr>
      </w:pPr>
      <w:r w:rsidRPr="00D4070B">
        <w:rPr>
          <w:rFonts w:ascii="Century Gothic" w:eastAsia="Bookman Old Style" w:hAnsi="Century Gothic" w:cs="Bookman Old Style"/>
          <w:sz w:val="24"/>
          <w:szCs w:val="24"/>
        </w:rPr>
        <w:t xml:space="preserve">Academic awards and other distinctions from the following </w:t>
      </w:r>
      <w:proofErr w:type="spellStart"/>
      <w:r w:rsidRPr="00D4070B">
        <w:rPr>
          <w:rFonts w:ascii="Century Gothic" w:eastAsia="Bookman Old Style" w:hAnsi="Century Gothic" w:cs="Bookman Old Style"/>
          <w:sz w:val="24"/>
          <w:szCs w:val="24"/>
        </w:rPr>
        <w:t>programmes</w:t>
      </w:r>
      <w:proofErr w:type="spellEnd"/>
      <w:r w:rsidRPr="00D4070B">
        <w:rPr>
          <w:rFonts w:ascii="Century Gothic" w:eastAsia="Bookman Old Style" w:hAnsi="Century Gothic" w:cs="Bookman Old Style"/>
          <w:sz w:val="24"/>
          <w:szCs w:val="24"/>
        </w:rPr>
        <w:t xml:space="preserve">, shall be conferred to </w:t>
      </w:r>
      <w:proofErr w:type="spellStart"/>
      <w:r w:rsidRPr="00D4070B">
        <w:rPr>
          <w:rFonts w:ascii="Century Gothic" w:eastAsia="Bookman Old Style" w:hAnsi="Century Gothic" w:cs="Bookman Old Style"/>
          <w:sz w:val="24"/>
          <w:szCs w:val="24"/>
        </w:rPr>
        <w:t>graduands</w:t>
      </w:r>
      <w:proofErr w:type="spellEnd"/>
      <w:r w:rsidRPr="00D4070B">
        <w:rPr>
          <w:rFonts w:ascii="Century Gothic" w:eastAsia="Bookman Old Style" w:hAnsi="Century Gothic" w:cs="Bookman Old Style"/>
          <w:sz w:val="24"/>
          <w:szCs w:val="24"/>
        </w:rPr>
        <w:t xml:space="preserve"> on </w:t>
      </w:r>
      <w:r w:rsidRPr="00D4070B">
        <w:rPr>
          <w:rFonts w:ascii="Century Gothic" w:eastAsia="Bookman Old Style" w:hAnsi="Century Gothic" w:cs="Bookman Old Style"/>
          <w:b/>
          <w:sz w:val="24"/>
          <w:szCs w:val="24"/>
        </w:rPr>
        <w:t>Wednesday, 21</w:t>
      </w:r>
      <w:r w:rsidRPr="00D4070B">
        <w:rPr>
          <w:rFonts w:ascii="Century Gothic" w:eastAsia="Bookman Old Style" w:hAnsi="Century Gothic" w:cs="Bookman Old Style"/>
          <w:b/>
          <w:sz w:val="24"/>
          <w:szCs w:val="24"/>
          <w:vertAlign w:val="superscript"/>
        </w:rPr>
        <w:t>st</w:t>
      </w:r>
      <w:r w:rsidRPr="00D4070B">
        <w:rPr>
          <w:rFonts w:ascii="Century Gothic" w:eastAsia="Bookman Old Style" w:hAnsi="Century Gothic" w:cs="Bookman Old Style"/>
          <w:b/>
          <w:sz w:val="24"/>
          <w:szCs w:val="24"/>
        </w:rPr>
        <w:t xml:space="preserve"> March</w:t>
      </w:r>
      <w:r w:rsidR="00BC69B2">
        <w:rPr>
          <w:rFonts w:ascii="Century Gothic" w:eastAsia="Bookman Old Style" w:hAnsi="Century Gothic" w:cs="Bookman Old Style"/>
          <w:b/>
          <w:sz w:val="24"/>
          <w:szCs w:val="24"/>
        </w:rPr>
        <w:t>, 2018</w:t>
      </w:r>
      <w:r w:rsidRPr="00D4070B">
        <w:rPr>
          <w:rFonts w:ascii="Century Gothic" w:eastAsia="Bookman Old Style" w:hAnsi="Century Gothic" w:cs="Bookman Old Style"/>
          <w:sz w:val="24"/>
          <w:szCs w:val="24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10"/>
      </w:tblGrid>
      <w:tr w:rsidR="00C11643" w:rsidRPr="008242D6" w14:paraId="3A9B0ED6" w14:textId="77777777" w:rsidTr="00F24194">
        <w:trPr>
          <w:trHeight w:val="315"/>
        </w:trPr>
        <w:tc>
          <w:tcPr>
            <w:tcW w:w="5000" w:type="pct"/>
            <w:shd w:val="clear" w:color="auto" w:fill="00B050"/>
            <w:noWrap/>
            <w:hideMark/>
          </w:tcPr>
          <w:p w14:paraId="7B7E62A3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color w:val="FFFFFF" w:themeColor="background1"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color w:val="FFFFFF" w:themeColor="background1"/>
                <w:sz w:val="24"/>
                <w:szCs w:val="24"/>
              </w:rPr>
              <w:t>FACULTY OF AGRICULTURE</w:t>
            </w:r>
          </w:p>
        </w:tc>
      </w:tr>
      <w:tr w:rsidR="00C11643" w:rsidRPr="008242D6" w14:paraId="131D11CE" w14:textId="77777777" w:rsidTr="00F24194">
        <w:trPr>
          <w:trHeight w:val="330"/>
        </w:trPr>
        <w:tc>
          <w:tcPr>
            <w:tcW w:w="5000" w:type="pct"/>
            <w:shd w:val="clear" w:color="auto" w:fill="00B050"/>
            <w:noWrap/>
            <w:hideMark/>
          </w:tcPr>
          <w:p w14:paraId="6994F8E3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bCs/>
                <w:color w:val="FFFFFF" w:themeColor="background1"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bCs/>
                <w:color w:val="FFFFFF" w:themeColor="background1"/>
                <w:sz w:val="24"/>
                <w:szCs w:val="24"/>
              </w:rPr>
              <w:t>PROGRAM</w:t>
            </w:r>
          </w:p>
        </w:tc>
      </w:tr>
      <w:tr w:rsidR="00C11643" w:rsidRPr="008242D6" w14:paraId="1A8D53FE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5D40D08B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Bachelor of Science in Irrigation Engineering</w:t>
            </w:r>
          </w:p>
        </w:tc>
      </w:tr>
      <w:tr w:rsidR="00C11643" w:rsidRPr="008242D6" w14:paraId="236786CD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3ADBF58A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Bachelor of Science in Soil Science</w:t>
            </w:r>
          </w:p>
        </w:tc>
      </w:tr>
      <w:tr w:rsidR="00C11643" w:rsidRPr="008242D6" w14:paraId="230BEE8D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55AB2DE1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Bachelor of Science in Horticulture</w:t>
            </w:r>
          </w:p>
        </w:tc>
      </w:tr>
      <w:tr w:rsidR="00C11643" w:rsidRPr="008242D6" w14:paraId="635EEB48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1BCB5A96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lastRenderedPageBreak/>
              <w:t>Bachelor of Science in Animal Science</w:t>
            </w:r>
          </w:p>
        </w:tc>
      </w:tr>
      <w:tr w:rsidR="00C11643" w:rsidRPr="008242D6" w14:paraId="643CF415" w14:textId="77777777" w:rsidTr="00F24194">
        <w:trPr>
          <w:trHeight w:val="330"/>
        </w:trPr>
        <w:tc>
          <w:tcPr>
            <w:tcW w:w="5000" w:type="pct"/>
            <w:noWrap/>
          </w:tcPr>
          <w:p w14:paraId="4B750B3D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</w:p>
        </w:tc>
      </w:tr>
      <w:tr w:rsidR="00C11643" w:rsidRPr="008242D6" w14:paraId="10C4F8E3" w14:textId="77777777" w:rsidTr="00F24194">
        <w:trPr>
          <w:trHeight w:val="315"/>
        </w:trPr>
        <w:tc>
          <w:tcPr>
            <w:tcW w:w="5000" w:type="pct"/>
            <w:shd w:val="clear" w:color="auto" w:fill="990000"/>
            <w:noWrap/>
            <w:hideMark/>
          </w:tcPr>
          <w:p w14:paraId="116CAA11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color w:val="FFFFFF" w:themeColor="background1"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color w:val="FFFFFF" w:themeColor="background1"/>
                <w:sz w:val="24"/>
                <w:szCs w:val="24"/>
              </w:rPr>
              <w:t>FACULTY OF DEVELOPMENT STUDIES</w:t>
            </w:r>
          </w:p>
        </w:tc>
      </w:tr>
      <w:tr w:rsidR="00C11643" w:rsidRPr="008242D6" w14:paraId="0B25BECA" w14:textId="77777777" w:rsidTr="00F24194">
        <w:trPr>
          <w:trHeight w:val="315"/>
        </w:trPr>
        <w:tc>
          <w:tcPr>
            <w:tcW w:w="5000" w:type="pct"/>
            <w:shd w:val="clear" w:color="auto" w:fill="990000"/>
            <w:noWrap/>
          </w:tcPr>
          <w:p w14:paraId="6F8CE478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color w:val="FFFFFF" w:themeColor="background1"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bCs/>
                <w:color w:val="FFFFFF" w:themeColor="background1"/>
                <w:sz w:val="24"/>
                <w:szCs w:val="24"/>
              </w:rPr>
              <w:t>PROGRAM</w:t>
            </w:r>
          </w:p>
        </w:tc>
      </w:tr>
      <w:tr w:rsidR="00C11643" w:rsidRPr="008242D6" w14:paraId="3DB26ADE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42151423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Bachelor of Science in Agriculture (Extension)</w:t>
            </w:r>
          </w:p>
        </w:tc>
      </w:tr>
      <w:tr w:rsidR="00C11643" w:rsidRPr="008242D6" w14:paraId="0FAF0F7C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00BA8C90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Bachelor of Science in Agricultural Extension (Bunda Campus)</w:t>
            </w:r>
          </w:p>
        </w:tc>
      </w:tr>
      <w:tr w:rsidR="00C11643" w:rsidRPr="008242D6" w14:paraId="5CEFBB9B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49F1D11A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Bachelor of Science in Agricultural Extension (City Campus)</w:t>
            </w:r>
          </w:p>
        </w:tc>
      </w:tr>
      <w:tr w:rsidR="00C11643" w:rsidRPr="008242D6" w14:paraId="4EE9DDE5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73FD13B4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Bachelor of Science in Enterprise Development and Microfinance</w:t>
            </w:r>
          </w:p>
        </w:tc>
      </w:tr>
      <w:tr w:rsidR="00C11643" w:rsidRPr="008242D6" w14:paraId="7DCA1805" w14:textId="77777777" w:rsidTr="00F24194">
        <w:trPr>
          <w:trHeight w:val="330"/>
        </w:trPr>
        <w:tc>
          <w:tcPr>
            <w:tcW w:w="5000" w:type="pct"/>
            <w:noWrap/>
          </w:tcPr>
          <w:p w14:paraId="7CF27D9E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</w:p>
        </w:tc>
      </w:tr>
      <w:tr w:rsidR="00C11643" w:rsidRPr="008242D6" w14:paraId="5A559987" w14:textId="77777777" w:rsidTr="00F24194">
        <w:trPr>
          <w:trHeight w:val="330"/>
        </w:trPr>
        <w:tc>
          <w:tcPr>
            <w:tcW w:w="5000" w:type="pct"/>
            <w:shd w:val="clear" w:color="auto" w:fill="7030A0"/>
            <w:noWrap/>
            <w:hideMark/>
          </w:tcPr>
          <w:p w14:paraId="4D08814F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Century Gothic" w:eastAsia="Bookman Old Style" w:hAnsi="Century Gothic" w:cs="Bookman Old Style"/>
                <w:b/>
                <w:color w:val="FFFFFF" w:themeColor="background1"/>
                <w:sz w:val="24"/>
                <w:szCs w:val="24"/>
              </w:rPr>
              <w:t xml:space="preserve">FACULTY OF </w:t>
            </w:r>
            <w:r w:rsidRPr="008242D6">
              <w:rPr>
                <w:rFonts w:ascii="Century Gothic" w:eastAsia="Bookman Old Style" w:hAnsi="Century Gothic" w:cs="Bookman Old Style"/>
                <w:b/>
                <w:color w:val="FFFFFF" w:themeColor="background1"/>
                <w:sz w:val="24"/>
                <w:szCs w:val="24"/>
              </w:rPr>
              <w:t>FOOD AND HUMAN SCIENCES</w:t>
            </w:r>
          </w:p>
        </w:tc>
      </w:tr>
      <w:tr w:rsidR="00C11643" w:rsidRPr="008242D6" w14:paraId="2477BEBC" w14:textId="77777777" w:rsidTr="00F24194">
        <w:trPr>
          <w:trHeight w:val="330"/>
        </w:trPr>
        <w:tc>
          <w:tcPr>
            <w:tcW w:w="5000" w:type="pct"/>
            <w:shd w:val="clear" w:color="auto" w:fill="7030A0"/>
            <w:noWrap/>
          </w:tcPr>
          <w:p w14:paraId="20EFA41D" w14:textId="77777777" w:rsidR="00C11643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color w:val="FFFFFF" w:themeColor="background1"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bCs/>
                <w:color w:val="FFFFFF" w:themeColor="background1"/>
                <w:sz w:val="24"/>
                <w:szCs w:val="24"/>
              </w:rPr>
              <w:t>PROGRAM</w:t>
            </w:r>
          </w:p>
        </w:tc>
      </w:tr>
      <w:tr w:rsidR="00C11643" w:rsidRPr="008242D6" w14:paraId="56E5FD66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20DCEFBE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Bachelor of Science in Food Science and Technology</w:t>
            </w:r>
          </w:p>
        </w:tc>
      </w:tr>
      <w:tr w:rsidR="00C11643" w:rsidRPr="008242D6" w14:paraId="6ED8136F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503726CB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Bachelor of Science in Human Science and Community Services</w:t>
            </w:r>
          </w:p>
        </w:tc>
      </w:tr>
      <w:tr w:rsidR="00C11643" w:rsidRPr="008242D6" w14:paraId="124ED7DE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726E736C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Diploma in Youth Development (City Campus)</w:t>
            </w:r>
          </w:p>
        </w:tc>
      </w:tr>
      <w:tr w:rsidR="00C11643" w:rsidRPr="008242D6" w14:paraId="4F1ED74A" w14:textId="77777777" w:rsidTr="00F24194">
        <w:trPr>
          <w:trHeight w:val="330"/>
        </w:trPr>
        <w:tc>
          <w:tcPr>
            <w:tcW w:w="5000" w:type="pct"/>
            <w:noWrap/>
          </w:tcPr>
          <w:p w14:paraId="75BC2D32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</w:p>
        </w:tc>
      </w:tr>
      <w:tr w:rsidR="00C11643" w:rsidRPr="00491AF5" w14:paraId="50ED6187" w14:textId="77777777" w:rsidTr="00F24194">
        <w:trPr>
          <w:trHeight w:val="330"/>
        </w:trPr>
        <w:tc>
          <w:tcPr>
            <w:tcW w:w="5000" w:type="pct"/>
            <w:shd w:val="clear" w:color="auto" w:fill="0070C0"/>
            <w:noWrap/>
          </w:tcPr>
          <w:p w14:paraId="6D362319" w14:textId="77777777" w:rsidR="00C11643" w:rsidRPr="00491AF5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color w:val="FFFFFF" w:themeColor="background1"/>
                <w:sz w:val="24"/>
                <w:szCs w:val="24"/>
              </w:rPr>
            </w:pPr>
            <w:r w:rsidRPr="00491AF5">
              <w:rPr>
                <w:rFonts w:ascii="Century Gothic" w:eastAsia="Bookman Old Style" w:hAnsi="Century Gothic" w:cs="Bookman Old Style"/>
                <w:b/>
                <w:color w:val="FFFFFF" w:themeColor="background1"/>
                <w:sz w:val="24"/>
                <w:szCs w:val="24"/>
              </w:rPr>
              <w:t>FACULTY OF NATURAL RESOURCES</w:t>
            </w:r>
          </w:p>
        </w:tc>
      </w:tr>
      <w:tr w:rsidR="00C11643" w:rsidRPr="00491AF5" w14:paraId="0BE67D39" w14:textId="77777777" w:rsidTr="00F24194">
        <w:trPr>
          <w:trHeight w:val="330"/>
        </w:trPr>
        <w:tc>
          <w:tcPr>
            <w:tcW w:w="5000" w:type="pct"/>
            <w:shd w:val="clear" w:color="auto" w:fill="0070C0"/>
            <w:noWrap/>
          </w:tcPr>
          <w:p w14:paraId="3DC3642A" w14:textId="77777777" w:rsidR="00C11643" w:rsidRPr="00491AF5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color w:val="FFFFFF" w:themeColor="background1"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bCs/>
                <w:color w:val="FFFFFF" w:themeColor="background1"/>
                <w:sz w:val="24"/>
                <w:szCs w:val="24"/>
              </w:rPr>
              <w:t>PROGRAM</w:t>
            </w:r>
          </w:p>
        </w:tc>
      </w:tr>
      <w:tr w:rsidR="00C11643" w:rsidRPr="008242D6" w14:paraId="5CF8D67D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245E9EA5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 xml:space="preserve">Bachelor of Science in Environmental Science </w:t>
            </w:r>
          </w:p>
        </w:tc>
      </w:tr>
      <w:tr w:rsidR="00C11643" w:rsidRPr="008242D6" w14:paraId="06648068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51495C3D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 xml:space="preserve">Bachelor of Science in Natural Resources Management (Land and </w:t>
            </w:r>
            <w:r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Water)</w:t>
            </w:r>
          </w:p>
        </w:tc>
      </w:tr>
      <w:tr w:rsidR="00C11643" w:rsidRPr="008242D6" w14:paraId="5F2B742E" w14:textId="77777777" w:rsidTr="00F24194">
        <w:trPr>
          <w:trHeight w:val="330"/>
        </w:trPr>
        <w:tc>
          <w:tcPr>
            <w:tcW w:w="5000" w:type="pct"/>
            <w:noWrap/>
          </w:tcPr>
          <w:p w14:paraId="589ECD01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</w:p>
        </w:tc>
      </w:tr>
      <w:tr w:rsidR="00C11643" w:rsidRPr="008242D6" w14:paraId="3CD06407" w14:textId="77777777" w:rsidTr="00F24194">
        <w:trPr>
          <w:trHeight w:val="330"/>
        </w:trPr>
        <w:tc>
          <w:tcPr>
            <w:tcW w:w="5000" w:type="pct"/>
            <w:shd w:val="clear" w:color="auto" w:fill="92D050"/>
            <w:noWrap/>
          </w:tcPr>
          <w:p w14:paraId="2114FA3B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F96D15">
              <w:rPr>
                <w:rFonts w:ascii="Century Gothic" w:eastAsia="Bookman Old Style" w:hAnsi="Century Gothic" w:cs="Bookman Old Style"/>
                <w:b/>
                <w:color w:val="FFFFFF" w:themeColor="background1"/>
                <w:sz w:val="24"/>
                <w:szCs w:val="24"/>
              </w:rPr>
              <w:t>NRC CAMPUS</w:t>
            </w:r>
          </w:p>
        </w:tc>
      </w:tr>
      <w:tr w:rsidR="00C11643" w:rsidRPr="008242D6" w14:paraId="34FDD06E" w14:textId="77777777" w:rsidTr="00F24194">
        <w:trPr>
          <w:trHeight w:val="330"/>
        </w:trPr>
        <w:tc>
          <w:tcPr>
            <w:tcW w:w="5000" w:type="pct"/>
            <w:shd w:val="clear" w:color="auto" w:fill="92D050"/>
            <w:noWrap/>
          </w:tcPr>
          <w:p w14:paraId="219A3C08" w14:textId="77777777" w:rsidR="00C11643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bCs/>
                <w:color w:val="FFFFFF" w:themeColor="background1"/>
                <w:sz w:val="24"/>
                <w:szCs w:val="24"/>
              </w:rPr>
              <w:t>PROGRAM</w:t>
            </w:r>
          </w:p>
        </w:tc>
      </w:tr>
      <w:tr w:rsidR="00C11643" w:rsidRPr="008242D6" w14:paraId="7B21D3F9" w14:textId="77777777" w:rsidTr="00F24194">
        <w:trPr>
          <w:trHeight w:val="315"/>
        </w:trPr>
        <w:tc>
          <w:tcPr>
            <w:tcW w:w="5000" w:type="pct"/>
            <w:noWrap/>
            <w:hideMark/>
          </w:tcPr>
          <w:p w14:paraId="0831D76B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Diploma in Agriculture</w:t>
            </w:r>
          </w:p>
        </w:tc>
      </w:tr>
      <w:tr w:rsidR="00C11643" w:rsidRPr="008242D6" w14:paraId="0569B9C0" w14:textId="77777777" w:rsidTr="00F24194">
        <w:trPr>
          <w:trHeight w:val="315"/>
        </w:trPr>
        <w:tc>
          <w:tcPr>
            <w:tcW w:w="5000" w:type="pct"/>
            <w:noWrap/>
            <w:hideMark/>
          </w:tcPr>
          <w:p w14:paraId="5BCDE8D2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Diploma in Horticulture</w:t>
            </w:r>
          </w:p>
        </w:tc>
      </w:tr>
      <w:tr w:rsidR="00C11643" w:rsidRPr="008242D6" w14:paraId="783A7BA4" w14:textId="77777777" w:rsidTr="00F24194">
        <w:trPr>
          <w:trHeight w:val="315"/>
        </w:trPr>
        <w:tc>
          <w:tcPr>
            <w:tcW w:w="5000" w:type="pct"/>
            <w:noWrap/>
            <w:hideMark/>
          </w:tcPr>
          <w:p w14:paraId="4407BF16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 </w:t>
            </w:r>
          </w:p>
        </w:tc>
      </w:tr>
      <w:tr w:rsidR="00C11643" w:rsidRPr="008242D6" w14:paraId="62517081" w14:textId="77777777" w:rsidTr="00F24194">
        <w:trPr>
          <w:trHeight w:val="315"/>
        </w:trPr>
        <w:tc>
          <w:tcPr>
            <w:tcW w:w="5000" w:type="pct"/>
            <w:shd w:val="clear" w:color="auto" w:fill="7B7B7B" w:themeFill="accent3" w:themeFillShade="BF"/>
            <w:noWrap/>
          </w:tcPr>
          <w:p w14:paraId="76A63BCF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F96D15">
              <w:rPr>
                <w:rFonts w:ascii="Century Gothic" w:eastAsia="Bookman Old Style" w:hAnsi="Century Gothic" w:cs="Bookman Old Style"/>
                <w:b/>
                <w:color w:val="FFFFFF" w:themeColor="background1"/>
                <w:sz w:val="24"/>
                <w:szCs w:val="24"/>
              </w:rPr>
              <w:t>FACULTY OF POST GRADUATE STUDIES</w:t>
            </w:r>
          </w:p>
        </w:tc>
      </w:tr>
      <w:tr w:rsidR="00C11643" w:rsidRPr="008242D6" w14:paraId="20475A4E" w14:textId="77777777" w:rsidTr="00F24194">
        <w:trPr>
          <w:trHeight w:val="315"/>
        </w:trPr>
        <w:tc>
          <w:tcPr>
            <w:tcW w:w="5000" w:type="pct"/>
            <w:shd w:val="clear" w:color="auto" w:fill="7B7B7B" w:themeFill="accent3" w:themeFillShade="BF"/>
            <w:noWrap/>
          </w:tcPr>
          <w:p w14:paraId="6955EBE3" w14:textId="77777777" w:rsidR="00C11643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BE0C79">
              <w:rPr>
                <w:rFonts w:ascii="Century Gothic" w:eastAsia="Bookman Old Style" w:hAnsi="Century Gothic" w:cs="Bookman Old Style"/>
                <w:b/>
                <w:bCs/>
                <w:color w:val="FFFFFF" w:themeColor="background1"/>
                <w:sz w:val="24"/>
                <w:szCs w:val="24"/>
              </w:rPr>
              <w:t>PROGRAM</w:t>
            </w:r>
          </w:p>
        </w:tc>
      </w:tr>
      <w:tr w:rsidR="00C11643" w:rsidRPr="008242D6" w14:paraId="3DAA58CE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6C6018F5" w14:textId="77777777" w:rsidR="00C11643" w:rsidRPr="00B2463B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B2463B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Doctor of Philosophy in Agriculture and Resource Economics</w:t>
            </w:r>
          </w:p>
        </w:tc>
      </w:tr>
      <w:tr w:rsidR="00C11643" w:rsidRPr="008242D6" w14:paraId="4A0D512E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4B1D9C98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 xml:space="preserve">Master of Science in Agribusiness Management </w:t>
            </w:r>
          </w:p>
        </w:tc>
      </w:tr>
      <w:tr w:rsidR="00C11643" w:rsidRPr="008242D6" w14:paraId="467BE0A3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7BF02301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 xml:space="preserve">Master of Science in Animal Science </w:t>
            </w:r>
          </w:p>
        </w:tc>
      </w:tr>
      <w:tr w:rsidR="00C11643" w:rsidRPr="008242D6" w14:paraId="6D1F863C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1965B00C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lastRenderedPageBreak/>
              <w:t xml:space="preserve">Doctor of Philosophy in Aquaculture and Fisheries </w:t>
            </w:r>
          </w:p>
        </w:tc>
      </w:tr>
      <w:tr w:rsidR="00C11643" w:rsidRPr="008242D6" w14:paraId="23FC0748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6D6DAFBE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 xml:space="preserve">Master of Science in Agronomy </w:t>
            </w:r>
          </w:p>
        </w:tc>
      </w:tr>
      <w:tr w:rsidR="00C11643" w:rsidRPr="008242D6" w14:paraId="7EE28B7F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16B0275B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B2463B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Master of Science in Rural Development and Extension</w:t>
            </w: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 xml:space="preserve"> </w:t>
            </w:r>
          </w:p>
        </w:tc>
      </w:tr>
      <w:tr w:rsidR="00C11643" w:rsidRPr="008242D6" w14:paraId="4C1A69F9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540E853D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Master of Science in Fo</w:t>
            </w:r>
            <w:r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od Science and Technology (MFST)</w:t>
            </w:r>
          </w:p>
        </w:tc>
      </w:tr>
      <w:tr w:rsidR="00C11643" w:rsidRPr="008242D6" w14:paraId="06D47C84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2C60561E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B2463B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 xml:space="preserve">Master of Science in Food Science </w:t>
            </w:r>
            <w:r w:rsidRPr="00B2463B">
              <w:rPr>
                <w:rFonts w:ascii="Century Gothic" w:eastAsia="Bookman Old Style" w:hAnsi="Century Gothic" w:cs="Bookman Old Style"/>
                <w:b/>
                <w:color w:val="000000" w:themeColor="text1"/>
                <w:sz w:val="24"/>
                <w:szCs w:val="24"/>
              </w:rPr>
              <w:t xml:space="preserve">and </w:t>
            </w:r>
            <w:r w:rsidRPr="00B2463B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Human Nutrition</w:t>
            </w: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 xml:space="preserve"> </w:t>
            </w:r>
          </w:p>
        </w:tc>
      </w:tr>
      <w:tr w:rsidR="00C11643" w:rsidRPr="008242D6" w14:paraId="09C6AA8A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20B98F99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>Master of Science</w:t>
            </w:r>
            <w:r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 xml:space="preserve"> in</w:t>
            </w:r>
            <w:r w:rsidRPr="008242D6">
              <w:rPr>
                <w:rFonts w:ascii="Century Gothic" w:eastAsia="Bookman Old Style" w:hAnsi="Century Gothic" w:cs="Bookman Old Style"/>
                <w:b/>
                <w:sz w:val="24"/>
                <w:szCs w:val="24"/>
              </w:rPr>
              <w:t xml:space="preserve"> Human Nutrition </w:t>
            </w:r>
          </w:p>
        </w:tc>
      </w:tr>
      <w:tr w:rsidR="00C11643" w:rsidRPr="008242D6" w14:paraId="1AC2F6DA" w14:textId="77777777" w:rsidTr="00F24194">
        <w:trPr>
          <w:trHeight w:val="330"/>
        </w:trPr>
        <w:tc>
          <w:tcPr>
            <w:tcW w:w="5000" w:type="pct"/>
            <w:noWrap/>
            <w:hideMark/>
          </w:tcPr>
          <w:p w14:paraId="25892E53" w14:textId="77777777" w:rsidR="00C11643" w:rsidRPr="008242D6" w:rsidRDefault="00C11643" w:rsidP="00F24194">
            <w:pPr>
              <w:spacing w:after="0" w:line="360" w:lineRule="auto"/>
              <w:jc w:val="both"/>
              <w:rPr>
                <w:rFonts w:ascii="Century Gothic" w:eastAsia="Bookman Old Style" w:hAnsi="Century Gothic" w:cs="Bookman Old Style"/>
                <w:b/>
                <w:bCs/>
                <w:sz w:val="24"/>
                <w:szCs w:val="24"/>
              </w:rPr>
            </w:pPr>
            <w:r w:rsidRPr="008242D6">
              <w:rPr>
                <w:rFonts w:ascii="Century Gothic" w:eastAsia="Bookman Old Style" w:hAnsi="Century Gothic" w:cs="Bookman Old Style"/>
                <w:b/>
                <w:bCs/>
                <w:sz w:val="24"/>
                <w:szCs w:val="24"/>
              </w:rPr>
              <w:t xml:space="preserve">Post Graduate Diploma in </w:t>
            </w:r>
            <w:r>
              <w:rPr>
                <w:rFonts w:ascii="Century Gothic" w:eastAsia="Bookman Old Style" w:hAnsi="Century Gothic" w:cs="Bookman Old Style"/>
                <w:b/>
                <w:bCs/>
                <w:sz w:val="24"/>
                <w:szCs w:val="24"/>
              </w:rPr>
              <w:t xml:space="preserve">Clinical </w:t>
            </w:r>
            <w:r w:rsidRPr="008242D6">
              <w:rPr>
                <w:rFonts w:ascii="Century Gothic" w:eastAsia="Bookman Old Style" w:hAnsi="Century Gothic" w:cs="Bookman Old Style"/>
                <w:b/>
                <w:bCs/>
                <w:sz w:val="24"/>
                <w:szCs w:val="24"/>
              </w:rPr>
              <w:t>Dietetics</w:t>
            </w:r>
          </w:p>
        </w:tc>
      </w:tr>
    </w:tbl>
    <w:p w14:paraId="4484D4B9" w14:textId="77777777" w:rsidR="00C11643" w:rsidRDefault="00C11643" w:rsidP="00C11643">
      <w:pPr>
        <w:spacing w:after="0" w:line="360" w:lineRule="auto"/>
        <w:jc w:val="both"/>
        <w:rPr>
          <w:rFonts w:ascii="Century Gothic" w:eastAsia="Bookman Old Style" w:hAnsi="Century Gothic" w:cs="Bookman Old Style"/>
          <w:b/>
          <w:sz w:val="24"/>
          <w:szCs w:val="24"/>
        </w:rPr>
      </w:pPr>
    </w:p>
    <w:p w14:paraId="36E19AA5" w14:textId="77777777" w:rsidR="00C11643" w:rsidRPr="004F2744" w:rsidRDefault="00C11643" w:rsidP="00C11643">
      <w:pPr>
        <w:spacing w:after="0" w:line="360" w:lineRule="auto"/>
        <w:jc w:val="both"/>
        <w:rPr>
          <w:rFonts w:ascii="Century Gothic" w:eastAsia="Bookman Old Style" w:hAnsi="Century Gothic" w:cs="Bookman Old Style"/>
          <w:sz w:val="24"/>
          <w:szCs w:val="24"/>
        </w:rPr>
      </w:pPr>
    </w:p>
    <w:p w14:paraId="07F672D4" w14:textId="77777777" w:rsidR="00C11643" w:rsidRPr="004F2744" w:rsidRDefault="00C11643" w:rsidP="00C11643">
      <w:pPr>
        <w:spacing w:after="0" w:line="360" w:lineRule="auto"/>
        <w:jc w:val="both"/>
        <w:rPr>
          <w:rFonts w:ascii="Century Gothic" w:eastAsia="Bookman Old Style" w:hAnsi="Century Gothic" w:cs="Bookman Old Style"/>
          <w:sz w:val="24"/>
          <w:szCs w:val="24"/>
        </w:rPr>
      </w:pPr>
    </w:p>
    <w:p w14:paraId="149FDC0D" w14:textId="77777777" w:rsidR="00C11643" w:rsidRPr="004F2744" w:rsidRDefault="00C11643" w:rsidP="00C11643">
      <w:pPr>
        <w:spacing w:after="0" w:line="360" w:lineRule="auto"/>
        <w:jc w:val="both"/>
        <w:rPr>
          <w:rFonts w:ascii="Century Gothic" w:eastAsia="Bookman Old Style" w:hAnsi="Century Gothic" w:cs="Bookman Old Style"/>
          <w:sz w:val="24"/>
          <w:szCs w:val="24"/>
        </w:rPr>
      </w:pPr>
    </w:p>
    <w:p w14:paraId="53C99891" w14:textId="76A896C1" w:rsidR="00C11643" w:rsidRPr="004F2744" w:rsidRDefault="00C11643" w:rsidP="00D4070B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Century Gothic" w:eastAsia="Bookman Old Style" w:hAnsi="Century Gothic" w:cs="Bookman Old Style"/>
          <w:sz w:val="24"/>
          <w:szCs w:val="24"/>
        </w:rPr>
      </w:pPr>
      <w:r w:rsidRPr="004F2744">
        <w:rPr>
          <w:rFonts w:ascii="Century Gothic" w:eastAsia="Bookman Old Style" w:hAnsi="Century Gothic" w:cs="Bookman Old Style"/>
          <w:sz w:val="24"/>
          <w:szCs w:val="24"/>
        </w:rPr>
        <w:t xml:space="preserve">Academic awards and other distinctions from the following </w:t>
      </w:r>
      <w:proofErr w:type="spellStart"/>
      <w:r w:rsidRPr="004F2744">
        <w:rPr>
          <w:rFonts w:ascii="Century Gothic" w:eastAsia="Bookman Old Style" w:hAnsi="Century Gothic" w:cs="Bookman Old Style"/>
          <w:sz w:val="24"/>
          <w:szCs w:val="24"/>
        </w:rPr>
        <w:t>programmes</w:t>
      </w:r>
      <w:proofErr w:type="spellEnd"/>
      <w:r w:rsidRPr="004F2744">
        <w:rPr>
          <w:rFonts w:ascii="Century Gothic" w:eastAsia="Bookman Old Style" w:hAnsi="Century Gothic" w:cs="Bookman Old Style"/>
          <w:sz w:val="24"/>
          <w:szCs w:val="24"/>
        </w:rPr>
        <w:t xml:space="preserve">, shall be conferred to </w:t>
      </w:r>
      <w:proofErr w:type="spellStart"/>
      <w:r w:rsidRPr="004F2744">
        <w:rPr>
          <w:rFonts w:ascii="Century Gothic" w:eastAsia="Bookman Old Style" w:hAnsi="Century Gothic" w:cs="Bookman Old Style"/>
          <w:sz w:val="24"/>
          <w:szCs w:val="24"/>
        </w:rPr>
        <w:t>graduands</w:t>
      </w:r>
      <w:proofErr w:type="spellEnd"/>
      <w:r w:rsidRPr="004F2744">
        <w:rPr>
          <w:rFonts w:ascii="Century Gothic" w:eastAsia="Bookman Old Style" w:hAnsi="Century Gothic" w:cs="Bookman Old Style"/>
          <w:sz w:val="24"/>
          <w:szCs w:val="24"/>
        </w:rPr>
        <w:t xml:space="preserve"> on </w:t>
      </w:r>
      <w:r w:rsidRPr="004F2744">
        <w:rPr>
          <w:rFonts w:ascii="Century Gothic" w:eastAsia="Bookman Old Style" w:hAnsi="Century Gothic" w:cs="Bookman Old Style"/>
          <w:b/>
          <w:sz w:val="24"/>
          <w:szCs w:val="24"/>
        </w:rPr>
        <w:t xml:space="preserve">Wednesday, </w:t>
      </w:r>
      <w:r w:rsidR="00BC69B2">
        <w:rPr>
          <w:rFonts w:ascii="Century Gothic" w:eastAsia="Bookman Old Style" w:hAnsi="Century Gothic" w:cs="Bookman Old Style"/>
          <w:b/>
          <w:sz w:val="24"/>
          <w:szCs w:val="24"/>
        </w:rPr>
        <w:t>11</w:t>
      </w:r>
      <w:r w:rsidRPr="004F2744">
        <w:rPr>
          <w:rFonts w:ascii="Century Gothic" w:eastAsia="Bookman Old Style" w:hAnsi="Century Gothic" w:cs="Bookman Old Style"/>
          <w:b/>
          <w:sz w:val="24"/>
          <w:szCs w:val="24"/>
          <w:vertAlign w:val="superscript"/>
        </w:rPr>
        <w:t>th</w:t>
      </w:r>
      <w:r w:rsidRPr="004F2744">
        <w:rPr>
          <w:rFonts w:ascii="Century Gothic" w:eastAsia="Bookman Old Style" w:hAnsi="Century Gothic" w:cs="Bookman Old Style"/>
          <w:b/>
          <w:sz w:val="24"/>
          <w:szCs w:val="24"/>
        </w:rPr>
        <w:t xml:space="preserve"> </w:t>
      </w:r>
      <w:r w:rsidR="00BC69B2">
        <w:rPr>
          <w:rFonts w:ascii="Century Gothic" w:eastAsia="Bookman Old Style" w:hAnsi="Century Gothic" w:cs="Bookman Old Style"/>
          <w:b/>
          <w:sz w:val="24"/>
          <w:szCs w:val="24"/>
        </w:rPr>
        <w:t>April, 2018</w:t>
      </w:r>
      <w:r w:rsidRPr="004F2744">
        <w:rPr>
          <w:rFonts w:ascii="Century Gothic" w:eastAsia="Bookman Old Style" w:hAnsi="Century Gothic" w:cs="Bookman Old Style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4F2744" w:rsidRPr="004F2744" w14:paraId="207626A0" w14:textId="77777777" w:rsidTr="001C62A1">
        <w:trPr>
          <w:trHeight w:val="315"/>
        </w:trPr>
        <w:tc>
          <w:tcPr>
            <w:tcW w:w="9010" w:type="dxa"/>
            <w:shd w:val="clear" w:color="auto" w:fill="00B050"/>
            <w:noWrap/>
            <w:hideMark/>
          </w:tcPr>
          <w:p w14:paraId="77EED534" w14:textId="77777777" w:rsidR="00C11643" w:rsidRPr="004F2744" w:rsidRDefault="00C11643" w:rsidP="00F24194">
            <w:pPr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FACULTY OF AGRICULTURE</w:t>
            </w:r>
          </w:p>
        </w:tc>
      </w:tr>
      <w:tr w:rsidR="004F2744" w:rsidRPr="004F2744" w14:paraId="7D047170" w14:textId="77777777" w:rsidTr="001C62A1">
        <w:trPr>
          <w:trHeight w:val="315"/>
        </w:trPr>
        <w:tc>
          <w:tcPr>
            <w:tcW w:w="9010" w:type="dxa"/>
            <w:shd w:val="clear" w:color="auto" w:fill="00B050"/>
            <w:noWrap/>
            <w:hideMark/>
          </w:tcPr>
          <w:p w14:paraId="6FB48FFB" w14:textId="77777777" w:rsidR="00C11643" w:rsidRPr="004F2744" w:rsidRDefault="00C11643" w:rsidP="00F24194">
            <w:pPr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PROGRAM</w:t>
            </w:r>
          </w:p>
        </w:tc>
      </w:tr>
      <w:tr w:rsidR="00C11643" w:rsidRPr="004F2744" w14:paraId="1E4CEC94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2E80CD33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>Bachelor of Science in Agricultural Engineering</w:t>
            </w:r>
          </w:p>
        </w:tc>
      </w:tr>
      <w:tr w:rsidR="00C11643" w:rsidRPr="004F2744" w14:paraId="50699B6C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081CB572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>Bachelor of Science in Agronomy</w:t>
            </w:r>
          </w:p>
        </w:tc>
      </w:tr>
      <w:tr w:rsidR="00C11643" w:rsidRPr="004F2744" w14:paraId="04F7EF4F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7E7C633C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>Bachelor of Science in Seed Systems</w:t>
            </w:r>
          </w:p>
        </w:tc>
      </w:tr>
      <w:tr w:rsidR="00C11643" w:rsidRPr="004F2744" w14:paraId="5A805A0E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36A45C94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>Bachelor of Science in Agriculture</w:t>
            </w:r>
          </w:p>
        </w:tc>
      </w:tr>
      <w:tr w:rsidR="00C11643" w:rsidRPr="004F2744" w14:paraId="1DE2B3DC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090B9F16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>Bachelor of Science in Biotechnology</w:t>
            </w:r>
          </w:p>
        </w:tc>
      </w:tr>
      <w:tr w:rsidR="00C11643" w:rsidRPr="004F2744" w14:paraId="26572C6A" w14:textId="77777777" w:rsidTr="001C62A1">
        <w:trPr>
          <w:trHeight w:val="330"/>
        </w:trPr>
        <w:tc>
          <w:tcPr>
            <w:tcW w:w="9010" w:type="dxa"/>
            <w:noWrap/>
          </w:tcPr>
          <w:p w14:paraId="1D1AC07D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C11643" w:rsidRPr="004F2744" w14:paraId="012F4DB7" w14:textId="77777777" w:rsidTr="001C62A1">
        <w:trPr>
          <w:trHeight w:val="315"/>
        </w:trPr>
        <w:tc>
          <w:tcPr>
            <w:tcW w:w="9010" w:type="dxa"/>
            <w:shd w:val="clear" w:color="auto" w:fill="990000"/>
            <w:noWrap/>
            <w:hideMark/>
          </w:tcPr>
          <w:p w14:paraId="794FB067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>FACULTY OF DEVELOPMENT STUDIES</w:t>
            </w:r>
          </w:p>
        </w:tc>
      </w:tr>
      <w:tr w:rsidR="00C11643" w:rsidRPr="004F2744" w14:paraId="3C8327D9" w14:textId="77777777" w:rsidTr="001C62A1">
        <w:trPr>
          <w:trHeight w:val="315"/>
        </w:trPr>
        <w:tc>
          <w:tcPr>
            <w:tcW w:w="9010" w:type="dxa"/>
            <w:shd w:val="clear" w:color="auto" w:fill="990000"/>
            <w:noWrap/>
          </w:tcPr>
          <w:p w14:paraId="0EC52759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>PROGRAM</w:t>
            </w:r>
          </w:p>
        </w:tc>
      </w:tr>
      <w:tr w:rsidR="00C11643" w:rsidRPr="004F2744" w14:paraId="246A8381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0E9C7CC0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>Bachelor of Science in Agricultural Economics</w:t>
            </w:r>
          </w:p>
        </w:tc>
      </w:tr>
      <w:tr w:rsidR="00C11643" w:rsidRPr="004F2744" w14:paraId="31C575EE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2543B6B8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>Bachelor of Science in Agribusiness Management</w:t>
            </w:r>
          </w:p>
        </w:tc>
      </w:tr>
      <w:tr w:rsidR="00C11643" w:rsidRPr="004F2744" w14:paraId="52B20F90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7F49F111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>Bachelor of Science in Agricultural Development Communication</w:t>
            </w:r>
          </w:p>
        </w:tc>
      </w:tr>
      <w:tr w:rsidR="00C11643" w:rsidRPr="004F2744" w14:paraId="26BDE75C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140BE0DB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>Bachelor of Science in Agricultural Education</w:t>
            </w:r>
          </w:p>
        </w:tc>
      </w:tr>
      <w:tr w:rsidR="00C11643" w:rsidRPr="004F2744" w14:paraId="5C42D88D" w14:textId="77777777" w:rsidTr="001C62A1">
        <w:trPr>
          <w:trHeight w:val="330"/>
        </w:trPr>
        <w:tc>
          <w:tcPr>
            <w:tcW w:w="9010" w:type="dxa"/>
            <w:noWrap/>
          </w:tcPr>
          <w:p w14:paraId="5E6177EE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4F2744" w:rsidRPr="004F2744" w14:paraId="739CFE7B" w14:textId="77777777" w:rsidTr="001C62A1">
        <w:trPr>
          <w:trHeight w:val="315"/>
        </w:trPr>
        <w:tc>
          <w:tcPr>
            <w:tcW w:w="9010" w:type="dxa"/>
            <w:shd w:val="clear" w:color="auto" w:fill="7030A0"/>
            <w:noWrap/>
            <w:hideMark/>
          </w:tcPr>
          <w:p w14:paraId="0B7A7311" w14:textId="77777777" w:rsidR="00C11643" w:rsidRPr="004F2744" w:rsidRDefault="00C11643" w:rsidP="00F24194">
            <w:pPr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FACULTY OF FOOD AND HUMAN SCIENCES</w:t>
            </w:r>
          </w:p>
        </w:tc>
      </w:tr>
      <w:tr w:rsidR="004F2744" w:rsidRPr="004F2744" w14:paraId="4FA5FAFD" w14:textId="77777777" w:rsidTr="001C62A1">
        <w:trPr>
          <w:trHeight w:val="315"/>
        </w:trPr>
        <w:tc>
          <w:tcPr>
            <w:tcW w:w="9010" w:type="dxa"/>
            <w:shd w:val="clear" w:color="auto" w:fill="7030A0"/>
            <w:noWrap/>
          </w:tcPr>
          <w:p w14:paraId="68DBB46F" w14:textId="77777777" w:rsidR="00C11643" w:rsidRPr="004F2744" w:rsidRDefault="00C11643" w:rsidP="00F24194">
            <w:pPr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PROGRAM</w:t>
            </w:r>
          </w:p>
        </w:tc>
      </w:tr>
      <w:tr w:rsidR="00C11643" w:rsidRPr="004F2744" w14:paraId="1D5EA4B6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2D9A8EA2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>Bachelor of Science in Gender and Development</w:t>
            </w:r>
          </w:p>
        </w:tc>
      </w:tr>
      <w:tr w:rsidR="00C11643" w:rsidRPr="004F2744" w14:paraId="331E6517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52E19503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>Diploma in Gender and Development (City Campus)</w:t>
            </w:r>
          </w:p>
        </w:tc>
      </w:tr>
      <w:tr w:rsidR="00C11643" w:rsidRPr="004F2744" w14:paraId="45FEC3A5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3018E465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>Bachelor of Science in Nutrition and Food Science</w:t>
            </w:r>
          </w:p>
        </w:tc>
      </w:tr>
      <w:tr w:rsidR="00C11643" w:rsidRPr="004F2744" w14:paraId="11038A77" w14:textId="77777777" w:rsidTr="001C62A1">
        <w:trPr>
          <w:trHeight w:val="330"/>
        </w:trPr>
        <w:tc>
          <w:tcPr>
            <w:tcW w:w="9010" w:type="dxa"/>
            <w:noWrap/>
          </w:tcPr>
          <w:p w14:paraId="59A45952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4F2744" w:rsidRPr="004F2744" w14:paraId="6C329242" w14:textId="77777777" w:rsidTr="001C62A1">
        <w:trPr>
          <w:trHeight w:val="315"/>
        </w:trPr>
        <w:tc>
          <w:tcPr>
            <w:tcW w:w="9010" w:type="dxa"/>
            <w:shd w:val="clear" w:color="auto" w:fill="0070C0"/>
            <w:noWrap/>
            <w:hideMark/>
          </w:tcPr>
          <w:p w14:paraId="4FE3AB61" w14:textId="77777777" w:rsidR="00C11643" w:rsidRPr="004F2744" w:rsidRDefault="00C11643" w:rsidP="00F24194">
            <w:pPr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FACULTY OF NATURAL RESOURCES MANAGEMENT</w:t>
            </w:r>
          </w:p>
        </w:tc>
      </w:tr>
      <w:tr w:rsidR="004F2744" w:rsidRPr="004F2744" w14:paraId="0FDACB1D" w14:textId="77777777" w:rsidTr="001C62A1">
        <w:trPr>
          <w:trHeight w:val="315"/>
        </w:trPr>
        <w:tc>
          <w:tcPr>
            <w:tcW w:w="9010" w:type="dxa"/>
            <w:shd w:val="clear" w:color="auto" w:fill="0070C0"/>
            <w:noWrap/>
          </w:tcPr>
          <w:p w14:paraId="6B21EF00" w14:textId="77777777" w:rsidR="00C11643" w:rsidRPr="004F2744" w:rsidRDefault="00C11643" w:rsidP="00F24194">
            <w:pPr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PROGRAM</w:t>
            </w:r>
          </w:p>
        </w:tc>
      </w:tr>
      <w:tr w:rsidR="00C11643" w:rsidRPr="004F2744" w14:paraId="68ABF861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57AED19A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 xml:space="preserve">Bachelor of Science in Forestry </w:t>
            </w:r>
          </w:p>
        </w:tc>
      </w:tr>
      <w:tr w:rsidR="00C11643" w:rsidRPr="004F2744" w14:paraId="34E61C81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28648F9C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>Bachelor of Science in Natural Resources Management (Wildlife and Ecotourism)</w:t>
            </w:r>
          </w:p>
        </w:tc>
      </w:tr>
      <w:tr w:rsidR="00C11643" w:rsidRPr="004F2744" w14:paraId="09751A8D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7AE0499E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 xml:space="preserve">Bachelor of Science in Aquaculture and Fisheries Science </w:t>
            </w:r>
          </w:p>
        </w:tc>
      </w:tr>
      <w:tr w:rsidR="00C11643" w:rsidRPr="004F2744" w14:paraId="45D5F2A0" w14:textId="77777777" w:rsidTr="001C62A1">
        <w:trPr>
          <w:trHeight w:val="315"/>
        </w:trPr>
        <w:tc>
          <w:tcPr>
            <w:tcW w:w="9010" w:type="dxa"/>
            <w:noWrap/>
            <w:hideMark/>
          </w:tcPr>
          <w:p w14:paraId="6C885947" w14:textId="77777777" w:rsidR="00C11643" w:rsidRPr="004F2744" w:rsidRDefault="00C11643" w:rsidP="00F2419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bCs/>
                <w:sz w:val="24"/>
                <w:szCs w:val="24"/>
              </w:rPr>
              <w:t> </w:t>
            </w:r>
          </w:p>
        </w:tc>
      </w:tr>
      <w:tr w:rsidR="004F2744" w:rsidRPr="004F2744" w14:paraId="478EE720" w14:textId="77777777" w:rsidTr="001C62A1">
        <w:trPr>
          <w:trHeight w:val="315"/>
        </w:trPr>
        <w:tc>
          <w:tcPr>
            <w:tcW w:w="9010" w:type="dxa"/>
            <w:shd w:val="clear" w:color="auto" w:fill="92D050"/>
            <w:noWrap/>
          </w:tcPr>
          <w:p w14:paraId="3BC9CB74" w14:textId="77777777" w:rsidR="00C11643" w:rsidRPr="004F2744" w:rsidRDefault="00C11643" w:rsidP="00F24194">
            <w:pPr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NRC CAMPUS</w:t>
            </w:r>
          </w:p>
        </w:tc>
      </w:tr>
      <w:tr w:rsidR="004F2744" w:rsidRPr="004F2744" w14:paraId="15C44DED" w14:textId="77777777" w:rsidTr="001C62A1">
        <w:trPr>
          <w:trHeight w:val="315"/>
        </w:trPr>
        <w:tc>
          <w:tcPr>
            <w:tcW w:w="9010" w:type="dxa"/>
            <w:shd w:val="clear" w:color="auto" w:fill="92D050"/>
            <w:noWrap/>
          </w:tcPr>
          <w:p w14:paraId="50458320" w14:textId="77777777" w:rsidR="00C11643" w:rsidRPr="004F2744" w:rsidRDefault="00C11643" w:rsidP="00F24194">
            <w:pPr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PROGRAM</w:t>
            </w:r>
          </w:p>
        </w:tc>
      </w:tr>
      <w:tr w:rsidR="001C62A1" w:rsidRPr="007B0B0B" w14:paraId="45521426" w14:textId="77777777" w:rsidTr="001C62A1">
        <w:trPr>
          <w:trHeight w:val="315"/>
        </w:trPr>
        <w:tc>
          <w:tcPr>
            <w:tcW w:w="9010" w:type="dxa"/>
          </w:tcPr>
          <w:p w14:paraId="79156860" w14:textId="77777777" w:rsidR="001C62A1" w:rsidRPr="007B0B0B" w:rsidRDefault="001C62A1" w:rsidP="00823911">
            <w:pPr>
              <w:rPr>
                <w:b/>
                <w:sz w:val="24"/>
                <w:szCs w:val="24"/>
              </w:rPr>
            </w:pPr>
            <w:r w:rsidRPr="007B0B0B">
              <w:rPr>
                <w:rFonts w:ascii="Century Gothic" w:eastAsia="Century Gothic" w:hAnsi="Century Gothic"/>
                <w:b/>
                <w:sz w:val="24"/>
                <w:szCs w:val="24"/>
              </w:rPr>
              <w:t>Diploma in Irrigation Technology</w:t>
            </w:r>
          </w:p>
        </w:tc>
      </w:tr>
      <w:tr w:rsidR="001C62A1" w:rsidRPr="007B0B0B" w14:paraId="24EA70E8" w14:textId="77777777" w:rsidTr="001C62A1">
        <w:trPr>
          <w:trHeight w:val="315"/>
        </w:trPr>
        <w:tc>
          <w:tcPr>
            <w:tcW w:w="9010" w:type="dxa"/>
          </w:tcPr>
          <w:p w14:paraId="78DBD795" w14:textId="77777777" w:rsidR="001C62A1" w:rsidRPr="007B0B0B" w:rsidRDefault="001C62A1" w:rsidP="00823911">
            <w:pPr>
              <w:rPr>
                <w:rFonts w:ascii="Century Gothic" w:eastAsia="Century Gothic" w:hAnsi="Century Gothic"/>
                <w:b/>
                <w:sz w:val="24"/>
                <w:szCs w:val="24"/>
              </w:rPr>
            </w:pPr>
            <w:r w:rsidRPr="007B0B0B">
              <w:rPr>
                <w:rFonts w:ascii="Century Gothic" w:eastAsia="Century Gothic" w:hAnsi="Century Gothic"/>
                <w:b/>
                <w:sz w:val="24"/>
                <w:szCs w:val="24"/>
              </w:rPr>
              <w:t>Bachelor of Science in Food Technology</w:t>
            </w:r>
          </w:p>
        </w:tc>
      </w:tr>
      <w:tr w:rsidR="001C62A1" w:rsidRPr="007B0B0B" w14:paraId="2B496751" w14:textId="77777777" w:rsidTr="001C62A1">
        <w:trPr>
          <w:trHeight w:val="315"/>
        </w:trPr>
        <w:tc>
          <w:tcPr>
            <w:tcW w:w="9010" w:type="dxa"/>
          </w:tcPr>
          <w:p w14:paraId="50FA3ED6" w14:textId="77777777" w:rsidR="001C62A1" w:rsidRPr="007B0B0B" w:rsidRDefault="001C62A1" w:rsidP="00823911">
            <w:pPr>
              <w:rPr>
                <w:rFonts w:ascii="Century Gothic" w:eastAsia="Century Gothic" w:hAnsi="Century Gothic"/>
                <w:b/>
                <w:sz w:val="24"/>
                <w:szCs w:val="24"/>
              </w:rPr>
            </w:pPr>
            <w:r w:rsidRPr="007B0B0B">
              <w:rPr>
                <w:rFonts w:ascii="Century Gothic" w:eastAsia="Century Gothic" w:hAnsi="Century Gothic"/>
                <w:b/>
                <w:sz w:val="24"/>
                <w:szCs w:val="24"/>
              </w:rPr>
              <w:t>Diploma in Animal Health and Production</w:t>
            </w:r>
          </w:p>
        </w:tc>
      </w:tr>
      <w:tr w:rsidR="001C62A1" w:rsidRPr="007B0B0B" w14:paraId="2ED610D8" w14:textId="77777777" w:rsidTr="001C62A1">
        <w:trPr>
          <w:trHeight w:val="315"/>
        </w:trPr>
        <w:tc>
          <w:tcPr>
            <w:tcW w:w="9010" w:type="dxa"/>
          </w:tcPr>
          <w:p w14:paraId="3A0D6485" w14:textId="77777777" w:rsidR="001C62A1" w:rsidRPr="007B0B0B" w:rsidRDefault="001C62A1" w:rsidP="00823911">
            <w:pPr>
              <w:rPr>
                <w:b/>
                <w:sz w:val="24"/>
                <w:szCs w:val="24"/>
                <w:highlight w:val="yellow"/>
              </w:rPr>
            </w:pPr>
          </w:p>
        </w:tc>
      </w:tr>
      <w:tr w:rsidR="001C62A1" w:rsidRPr="007B0B0B" w14:paraId="6D09BACA" w14:textId="77777777" w:rsidTr="001C62A1">
        <w:trPr>
          <w:trHeight w:val="315"/>
        </w:trPr>
        <w:tc>
          <w:tcPr>
            <w:tcW w:w="9010" w:type="dxa"/>
          </w:tcPr>
          <w:p w14:paraId="6550EFBB" w14:textId="77777777" w:rsidR="001C62A1" w:rsidRPr="007B0B0B" w:rsidRDefault="001C62A1" w:rsidP="00823911">
            <w:pPr>
              <w:rPr>
                <w:b/>
                <w:sz w:val="24"/>
                <w:szCs w:val="24"/>
              </w:rPr>
            </w:pPr>
            <w:r w:rsidRPr="007B0B0B">
              <w:rPr>
                <w:rFonts w:ascii="Century Gothic" w:eastAsia="Century Gothic" w:hAnsi="Century Gothic"/>
                <w:b/>
                <w:sz w:val="24"/>
                <w:szCs w:val="24"/>
              </w:rPr>
              <w:t>Certificate in Basics studies</w:t>
            </w:r>
          </w:p>
        </w:tc>
      </w:tr>
      <w:tr w:rsidR="001C62A1" w:rsidRPr="007B0B0B" w14:paraId="72965AB5" w14:textId="77777777" w:rsidTr="001C62A1">
        <w:trPr>
          <w:trHeight w:val="315"/>
        </w:trPr>
        <w:tc>
          <w:tcPr>
            <w:tcW w:w="9010" w:type="dxa"/>
          </w:tcPr>
          <w:p w14:paraId="294FB9C4" w14:textId="77777777" w:rsidR="001C62A1" w:rsidRPr="007B0B0B" w:rsidRDefault="001C62A1" w:rsidP="00823911">
            <w:pPr>
              <w:rPr>
                <w:rFonts w:ascii="Century Gothic" w:eastAsia="Century Gothic" w:hAnsi="Century Gothic"/>
                <w:b/>
                <w:sz w:val="24"/>
                <w:szCs w:val="24"/>
              </w:rPr>
            </w:pPr>
            <w:r w:rsidRPr="007B0B0B">
              <w:rPr>
                <w:rFonts w:ascii="Century Gothic" w:eastAsia="Century Gothic" w:hAnsi="Century Gothic"/>
                <w:b/>
                <w:sz w:val="24"/>
                <w:szCs w:val="24"/>
              </w:rPr>
              <w:t>Diploma in Environmental Management</w:t>
            </w:r>
          </w:p>
        </w:tc>
      </w:tr>
      <w:tr w:rsidR="001C62A1" w:rsidRPr="007B0B0B" w14:paraId="0B6D5AB9" w14:textId="77777777" w:rsidTr="001C62A1">
        <w:trPr>
          <w:trHeight w:val="315"/>
        </w:trPr>
        <w:tc>
          <w:tcPr>
            <w:tcW w:w="9010" w:type="dxa"/>
          </w:tcPr>
          <w:p w14:paraId="0D22CF0A" w14:textId="77777777" w:rsidR="001C62A1" w:rsidRPr="007B0B0B" w:rsidRDefault="001C62A1" w:rsidP="00823911">
            <w:pPr>
              <w:rPr>
                <w:b/>
                <w:sz w:val="24"/>
                <w:szCs w:val="24"/>
              </w:rPr>
            </w:pPr>
            <w:r w:rsidRPr="007B0B0B">
              <w:rPr>
                <w:rFonts w:ascii="Century Gothic" w:eastAsia="Century Gothic" w:hAnsi="Century Gothic"/>
                <w:b/>
                <w:sz w:val="24"/>
                <w:szCs w:val="24"/>
              </w:rPr>
              <w:t>Diploma in Food, Nutrition and Livelihood Security</w:t>
            </w:r>
          </w:p>
        </w:tc>
      </w:tr>
      <w:tr w:rsidR="001C62A1" w:rsidRPr="007B0B0B" w14:paraId="5431857A" w14:textId="77777777" w:rsidTr="001C62A1">
        <w:trPr>
          <w:trHeight w:val="315"/>
        </w:trPr>
        <w:tc>
          <w:tcPr>
            <w:tcW w:w="9010" w:type="dxa"/>
          </w:tcPr>
          <w:p w14:paraId="7D3E257F" w14:textId="77777777" w:rsidR="001C62A1" w:rsidRPr="007B0B0B" w:rsidRDefault="001C62A1" w:rsidP="00823911">
            <w:pPr>
              <w:rPr>
                <w:b/>
                <w:sz w:val="24"/>
                <w:szCs w:val="24"/>
              </w:rPr>
            </w:pPr>
            <w:r w:rsidRPr="007B0B0B">
              <w:rPr>
                <w:rFonts w:ascii="Century Gothic" w:eastAsia="Century Gothic" w:hAnsi="Century Gothic"/>
                <w:b/>
                <w:sz w:val="24"/>
                <w:szCs w:val="24"/>
              </w:rPr>
              <w:t>Diploma in Land Administration</w:t>
            </w:r>
          </w:p>
        </w:tc>
      </w:tr>
      <w:tr w:rsidR="00C11643" w:rsidRPr="004F2744" w14:paraId="1B6B41D6" w14:textId="77777777" w:rsidTr="001C62A1">
        <w:trPr>
          <w:trHeight w:val="315"/>
        </w:trPr>
        <w:tc>
          <w:tcPr>
            <w:tcW w:w="9010" w:type="dxa"/>
            <w:noWrap/>
            <w:hideMark/>
          </w:tcPr>
          <w:p w14:paraId="26EE34C5" w14:textId="690F4B34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>Diploma in Irrigation</w:t>
            </w:r>
            <w:r w:rsidR="004A75C4" w:rsidRPr="004F2744">
              <w:rPr>
                <w:rFonts w:ascii="Century Gothic" w:hAnsi="Century Gothic"/>
                <w:b/>
                <w:sz w:val="24"/>
                <w:szCs w:val="24"/>
              </w:rPr>
              <w:t xml:space="preserve"> Technology</w:t>
            </w:r>
          </w:p>
        </w:tc>
      </w:tr>
      <w:tr w:rsidR="00C11643" w:rsidRPr="004F2744" w14:paraId="154BDB61" w14:textId="77777777" w:rsidTr="001C62A1">
        <w:trPr>
          <w:trHeight w:val="315"/>
        </w:trPr>
        <w:tc>
          <w:tcPr>
            <w:tcW w:w="9010" w:type="dxa"/>
            <w:noWrap/>
            <w:hideMark/>
          </w:tcPr>
          <w:p w14:paraId="5AD4158E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lastRenderedPageBreak/>
              <w:t> </w:t>
            </w:r>
          </w:p>
        </w:tc>
      </w:tr>
      <w:tr w:rsidR="004F2744" w:rsidRPr="004F2744" w14:paraId="1EC56B0D" w14:textId="77777777" w:rsidTr="001C62A1">
        <w:trPr>
          <w:trHeight w:val="330"/>
        </w:trPr>
        <w:tc>
          <w:tcPr>
            <w:tcW w:w="9010" w:type="dxa"/>
            <w:shd w:val="clear" w:color="auto" w:fill="7B7B7B" w:themeFill="accent3" w:themeFillShade="BF"/>
            <w:noWrap/>
            <w:hideMark/>
          </w:tcPr>
          <w:p w14:paraId="1A2BD635" w14:textId="77777777" w:rsidR="00C11643" w:rsidRPr="004F2744" w:rsidRDefault="00C11643" w:rsidP="00F24194">
            <w:pPr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FACULTY OF POSTGRADUATE STUDIES</w:t>
            </w:r>
          </w:p>
        </w:tc>
      </w:tr>
      <w:tr w:rsidR="004F2744" w:rsidRPr="004F2744" w14:paraId="59C00A8F" w14:textId="77777777" w:rsidTr="001C62A1">
        <w:trPr>
          <w:trHeight w:val="330"/>
        </w:trPr>
        <w:tc>
          <w:tcPr>
            <w:tcW w:w="9010" w:type="dxa"/>
            <w:shd w:val="clear" w:color="auto" w:fill="7B7B7B" w:themeFill="accent3" w:themeFillShade="BF"/>
            <w:noWrap/>
          </w:tcPr>
          <w:p w14:paraId="16A88341" w14:textId="77777777" w:rsidR="00C11643" w:rsidRPr="004F2744" w:rsidRDefault="00C11643" w:rsidP="00F24194">
            <w:pPr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PROGRAM</w:t>
            </w:r>
          </w:p>
        </w:tc>
      </w:tr>
      <w:tr w:rsidR="00C11643" w:rsidRPr="004F2744" w14:paraId="46D08853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376207C3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 xml:space="preserve">Masters of Science in Agricultural and Applied Economics </w:t>
            </w:r>
          </w:p>
        </w:tc>
      </w:tr>
      <w:tr w:rsidR="00C11643" w:rsidRPr="004F2744" w14:paraId="3A77EDA7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490AB2BE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 xml:space="preserve">Master of Science in Aquaculture </w:t>
            </w:r>
          </w:p>
        </w:tc>
      </w:tr>
      <w:tr w:rsidR="00C11643" w:rsidRPr="004F2744" w14:paraId="5BC64796" w14:textId="77777777" w:rsidTr="001C62A1">
        <w:trPr>
          <w:trHeight w:val="300"/>
        </w:trPr>
        <w:tc>
          <w:tcPr>
            <w:tcW w:w="9010" w:type="dxa"/>
            <w:noWrap/>
            <w:hideMark/>
          </w:tcPr>
          <w:p w14:paraId="25E4F636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 xml:space="preserve">Master of Science in Forestry </w:t>
            </w:r>
          </w:p>
        </w:tc>
      </w:tr>
      <w:tr w:rsidR="00C11643" w:rsidRPr="004F2744" w14:paraId="239BE238" w14:textId="77777777" w:rsidTr="001C62A1">
        <w:trPr>
          <w:trHeight w:val="300"/>
        </w:trPr>
        <w:tc>
          <w:tcPr>
            <w:tcW w:w="9010" w:type="dxa"/>
            <w:noWrap/>
            <w:hideMark/>
          </w:tcPr>
          <w:p w14:paraId="60B53AC1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 xml:space="preserve">Master of Science in Environment and Climate Change </w:t>
            </w:r>
          </w:p>
        </w:tc>
      </w:tr>
      <w:tr w:rsidR="00C11643" w:rsidRPr="004F2744" w14:paraId="405AEA79" w14:textId="77777777" w:rsidTr="001C62A1">
        <w:trPr>
          <w:trHeight w:val="300"/>
        </w:trPr>
        <w:tc>
          <w:tcPr>
            <w:tcW w:w="9010" w:type="dxa"/>
            <w:noWrap/>
            <w:hideMark/>
          </w:tcPr>
          <w:p w14:paraId="2E424B99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 xml:space="preserve">Master of Science in Horticulture </w:t>
            </w:r>
          </w:p>
        </w:tc>
      </w:tr>
      <w:tr w:rsidR="00C11643" w:rsidRPr="004F2744" w14:paraId="4B060A74" w14:textId="77777777" w:rsidTr="001C62A1">
        <w:trPr>
          <w:trHeight w:val="300"/>
        </w:trPr>
        <w:tc>
          <w:tcPr>
            <w:tcW w:w="9010" w:type="dxa"/>
            <w:noWrap/>
            <w:hideMark/>
          </w:tcPr>
          <w:p w14:paraId="7AE1FF24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>Master of Science in Gender and Development</w:t>
            </w:r>
          </w:p>
        </w:tc>
      </w:tr>
      <w:tr w:rsidR="00C11643" w:rsidRPr="004F2744" w14:paraId="4560343C" w14:textId="77777777" w:rsidTr="001C62A1">
        <w:trPr>
          <w:trHeight w:val="330"/>
        </w:trPr>
        <w:tc>
          <w:tcPr>
            <w:tcW w:w="9010" w:type="dxa"/>
            <w:noWrap/>
            <w:hideMark/>
          </w:tcPr>
          <w:p w14:paraId="41CBE014" w14:textId="77777777" w:rsidR="00C11643" w:rsidRPr="004F2744" w:rsidRDefault="00C11643" w:rsidP="00F24194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4F2744">
              <w:rPr>
                <w:rFonts w:ascii="Century Gothic" w:hAnsi="Century Gothic"/>
                <w:b/>
                <w:sz w:val="24"/>
                <w:szCs w:val="24"/>
              </w:rPr>
              <w:t xml:space="preserve">Master of Science in Social Forestry </w:t>
            </w:r>
          </w:p>
        </w:tc>
      </w:tr>
    </w:tbl>
    <w:p w14:paraId="38CDCAB8" w14:textId="77777777" w:rsidR="00CA7A04" w:rsidRPr="000D1BD3" w:rsidRDefault="00CA7A04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b/>
          <w:sz w:val="24"/>
          <w:szCs w:val="24"/>
        </w:rPr>
      </w:pPr>
    </w:p>
    <w:p w14:paraId="49E6DA39" w14:textId="77777777" w:rsidR="00AF60BF" w:rsidRPr="000D1BD3" w:rsidRDefault="006A56BD" w:rsidP="00982EB4">
      <w:pPr>
        <w:spacing w:after="0" w:line="360" w:lineRule="auto"/>
        <w:jc w:val="both"/>
        <w:rPr>
          <w:rFonts w:ascii="Century Gothic" w:eastAsia="Times New Roman" w:hAnsi="Century Gothic" w:cs="Times New Roman"/>
          <w:b/>
          <w:bCs/>
          <w:color w:val="000000"/>
          <w:sz w:val="24"/>
          <w:szCs w:val="24"/>
        </w:rPr>
      </w:pPr>
      <w:r w:rsidRPr="000D1BD3">
        <w:rPr>
          <w:rFonts w:ascii="Century Gothic" w:eastAsia="Times New Roman" w:hAnsi="Century Gothic" w:cs="Times New Roman"/>
          <w:b/>
          <w:bCs/>
          <w:color w:val="000000"/>
          <w:sz w:val="24"/>
          <w:szCs w:val="24"/>
        </w:rPr>
        <w:t>Other details for the congregation are as follows:</w:t>
      </w:r>
    </w:p>
    <w:tbl>
      <w:tblPr>
        <w:tblStyle w:val="TableGrid"/>
        <w:tblW w:w="5394" w:type="pct"/>
        <w:tblInd w:w="-365" w:type="dxa"/>
        <w:tblLook w:val="04A0" w:firstRow="1" w:lastRow="0" w:firstColumn="1" w:lastColumn="0" w:noHBand="0" w:noVBand="1"/>
      </w:tblPr>
      <w:tblGrid>
        <w:gridCol w:w="2611"/>
        <w:gridCol w:w="2790"/>
        <w:gridCol w:w="2591"/>
        <w:gridCol w:w="739"/>
        <w:gridCol w:w="989"/>
      </w:tblGrid>
      <w:tr w:rsidR="002F239F" w:rsidRPr="00E246D2" w14:paraId="234D3C3F" w14:textId="77777777" w:rsidTr="00BB175A">
        <w:tc>
          <w:tcPr>
            <w:tcW w:w="2778" w:type="pct"/>
            <w:gridSpan w:val="2"/>
          </w:tcPr>
          <w:p w14:paraId="7AC4966C" w14:textId="054F5291" w:rsidR="002F239F" w:rsidRPr="00E246D2" w:rsidRDefault="002F239F" w:rsidP="00982EB4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</w:pPr>
            <w:r w:rsidRPr="00E246D2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  <w:t>COLLECTION OF ACADEMIC DRESS</w:t>
            </w:r>
          </w:p>
        </w:tc>
        <w:tc>
          <w:tcPr>
            <w:tcW w:w="2222" w:type="pct"/>
            <w:gridSpan w:val="3"/>
          </w:tcPr>
          <w:p w14:paraId="3890BA70" w14:textId="6088CA45" w:rsidR="002F239F" w:rsidRPr="00E246D2" w:rsidRDefault="002F239F" w:rsidP="00982EB4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</w:pPr>
            <w:r w:rsidRPr="00E246D2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  <w:t xml:space="preserve">REHEARSAL </w:t>
            </w:r>
          </w:p>
        </w:tc>
      </w:tr>
      <w:tr w:rsidR="002F239F" w:rsidRPr="00E246D2" w14:paraId="3C872957" w14:textId="77777777" w:rsidTr="00BB175A">
        <w:trPr>
          <w:trHeight w:val="479"/>
        </w:trPr>
        <w:tc>
          <w:tcPr>
            <w:tcW w:w="1343" w:type="pct"/>
          </w:tcPr>
          <w:p w14:paraId="650D0364" w14:textId="77777777" w:rsidR="002F239F" w:rsidRPr="00E246D2" w:rsidRDefault="002F239F" w:rsidP="00982EB4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</w:pPr>
            <w:r w:rsidRPr="00E246D2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435" w:type="pct"/>
          </w:tcPr>
          <w:p w14:paraId="4AB1FF1F" w14:textId="77777777" w:rsidR="002F239F" w:rsidRPr="00E246D2" w:rsidRDefault="002F239F" w:rsidP="00982EB4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</w:pPr>
            <w:r w:rsidRPr="00E246D2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  <w:t>VENUE</w:t>
            </w:r>
          </w:p>
        </w:tc>
        <w:tc>
          <w:tcPr>
            <w:tcW w:w="1333" w:type="pct"/>
          </w:tcPr>
          <w:p w14:paraId="299528EC" w14:textId="77777777" w:rsidR="002F239F" w:rsidRPr="00E246D2" w:rsidRDefault="002F239F" w:rsidP="00982EB4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</w:pPr>
            <w:r w:rsidRPr="00E246D2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380" w:type="pct"/>
          </w:tcPr>
          <w:p w14:paraId="3CA69DF7" w14:textId="51DDED74" w:rsidR="002F239F" w:rsidRPr="00E246D2" w:rsidRDefault="002F239F" w:rsidP="00982EB4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</w:pPr>
            <w:r w:rsidRPr="00E246D2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  <w:t>TIME</w:t>
            </w:r>
          </w:p>
        </w:tc>
        <w:tc>
          <w:tcPr>
            <w:tcW w:w="509" w:type="pct"/>
          </w:tcPr>
          <w:p w14:paraId="5A4FA559" w14:textId="62CBB9DF" w:rsidR="002F239F" w:rsidRPr="00E246D2" w:rsidRDefault="002F239F" w:rsidP="00982EB4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</w:pPr>
            <w:r w:rsidRPr="00E246D2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</w:rPr>
              <w:t>VENUE</w:t>
            </w:r>
          </w:p>
        </w:tc>
      </w:tr>
      <w:tr w:rsidR="002F239F" w:rsidRPr="00E246D2" w14:paraId="13AAD662" w14:textId="77777777" w:rsidTr="00BB175A">
        <w:tc>
          <w:tcPr>
            <w:tcW w:w="1343" w:type="pct"/>
          </w:tcPr>
          <w:p w14:paraId="0A623AFE" w14:textId="77777777" w:rsidR="002F239F" w:rsidRDefault="002F239F" w:rsidP="00982EB4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</w:pPr>
            <w:r w:rsidRPr="00E246D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>Monday</w:t>
            </w:r>
            <w:r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>,</w:t>
            </w:r>
            <w:r w:rsidRPr="00E246D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 xml:space="preserve"> 19</w:t>
            </w:r>
            <w:r w:rsidRPr="00E246D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vertAlign w:val="superscript"/>
              </w:rPr>
              <w:t>th</w:t>
            </w:r>
            <w:r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 xml:space="preserve"> March</w:t>
            </w:r>
          </w:p>
          <w:p w14:paraId="2849B890" w14:textId="7DDE63A3" w:rsidR="002F239F" w:rsidRPr="00E246D2" w:rsidRDefault="002F239F" w:rsidP="00BC69B2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</w:pPr>
            <w:r w:rsidRPr="00E246D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>Monday</w:t>
            </w:r>
            <w:r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>,</w:t>
            </w:r>
            <w:r w:rsidRPr="00E246D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BC69B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>9</w:t>
            </w:r>
            <w:r w:rsidRPr="00E246D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vertAlign w:val="superscript"/>
              </w:rPr>
              <w:t>th</w:t>
            </w:r>
            <w:r w:rsidRPr="00E246D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BC69B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>April</w:t>
            </w:r>
            <w:r w:rsidRPr="00E246D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35" w:type="pct"/>
          </w:tcPr>
          <w:p w14:paraId="657D678F" w14:textId="56E45981" w:rsidR="002F239F" w:rsidRPr="00E246D2" w:rsidRDefault="002F239F" w:rsidP="00982EB4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</w:pPr>
            <w:r w:rsidRPr="00E246D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>Graduand respective Campuses</w:t>
            </w:r>
          </w:p>
        </w:tc>
        <w:tc>
          <w:tcPr>
            <w:tcW w:w="1333" w:type="pct"/>
          </w:tcPr>
          <w:p w14:paraId="4688E5B1" w14:textId="3BC94030" w:rsidR="002F239F" w:rsidRPr="00E246D2" w:rsidRDefault="00BB175A" w:rsidP="00982EB4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 xml:space="preserve">Tuesday, </w:t>
            </w:r>
            <w:r w:rsidR="002F239F" w:rsidRPr="00E246D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>20</w:t>
            </w:r>
            <w:r w:rsidR="002F239F" w:rsidRPr="00E246D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vertAlign w:val="superscript"/>
              </w:rPr>
              <w:t>th</w:t>
            </w:r>
            <w:r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 xml:space="preserve"> March</w:t>
            </w:r>
          </w:p>
          <w:p w14:paraId="16FACAD8" w14:textId="32B04416" w:rsidR="002F239F" w:rsidRPr="00E246D2" w:rsidRDefault="00BB175A" w:rsidP="00BB175A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 xml:space="preserve">Tuesday, </w:t>
            </w:r>
            <w:r w:rsidR="00BC69B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>10</w:t>
            </w:r>
            <w:r w:rsidR="002F239F" w:rsidRPr="00E246D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  <w:vertAlign w:val="superscript"/>
              </w:rPr>
              <w:t>th</w:t>
            </w:r>
            <w:r w:rsidR="002F239F" w:rsidRPr="00E246D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BC69B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>April</w:t>
            </w:r>
          </w:p>
        </w:tc>
        <w:tc>
          <w:tcPr>
            <w:tcW w:w="380" w:type="pct"/>
          </w:tcPr>
          <w:p w14:paraId="49EB4F96" w14:textId="77777777" w:rsidR="002F239F" w:rsidRPr="00E246D2" w:rsidRDefault="002F239F" w:rsidP="00982EB4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</w:pPr>
            <w:r w:rsidRPr="00E246D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>8am</w:t>
            </w:r>
          </w:p>
          <w:p w14:paraId="28B98A57" w14:textId="6358FC2A" w:rsidR="002F239F" w:rsidRPr="00E246D2" w:rsidRDefault="002F239F" w:rsidP="00982EB4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</w:pPr>
            <w:r w:rsidRPr="00E246D2"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>8am</w:t>
            </w:r>
          </w:p>
        </w:tc>
        <w:tc>
          <w:tcPr>
            <w:tcW w:w="509" w:type="pct"/>
          </w:tcPr>
          <w:p w14:paraId="32C4AD71" w14:textId="77777777" w:rsidR="002F239F" w:rsidRDefault="002F239F" w:rsidP="00982EB4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>(BICC)</w:t>
            </w:r>
          </w:p>
          <w:p w14:paraId="2E44778B" w14:textId="030C428F" w:rsidR="002F239F" w:rsidRPr="00E246D2" w:rsidRDefault="002F239F" w:rsidP="00982EB4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Cs/>
                <w:color w:val="000000"/>
                <w:sz w:val="24"/>
                <w:szCs w:val="24"/>
              </w:rPr>
              <w:t>(BICC)</w:t>
            </w:r>
          </w:p>
        </w:tc>
      </w:tr>
    </w:tbl>
    <w:p w14:paraId="1BEF1AA3" w14:textId="77777777" w:rsidR="006A56BD" w:rsidRDefault="006A56BD" w:rsidP="00982EB4">
      <w:pPr>
        <w:spacing w:after="0" w:line="360" w:lineRule="auto"/>
        <w:jc w:val="both"/>
        <w:rPr>
          <w:rFonts w:ascii="Century Gothic" w:eastAsia="Times New Roman" w:hAnsi="Century Gothic" w:cs="Times New Roman"/>
          <w:b/>
          <w:bCs/>
          <w:color w:val="000000"/>
          <w:sz w:val="24"/>
          <w:szCs w:val="24"/>
        </w:rPr>
      </w:pPr>
    </w:p>
    <w:p w14:paraId="3EDD990F" w14:textId="77777777" w:rsidR="00CA7A04" w:rsidRPr="000D1BD3" w:rsidRDefault="00AF60BF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sz w:val="24"/>
          <w:szCs w:val="24"/>
        </w:rPr>
      </w:pPr>
      <w:r w:rsidRPr="000D1BD3">
        <w:rPr>
          <w:rFonts w:ascii="Century Gothic" w:eastAsia="Bookman Old Style" w:hAnsi="Century Gothic" w:cs="Bookman Old Style"/>
          <w:sz w:val="24"/>
          <w:szCs w:val="24"/>
        </w:rPr>
        <w:t xml:space="preserve">Graduands are required to come in their graduation attire and are asked to be punctual. Only those candidates that attend dress rehearsals shall be allowed to graduate. </w:t>
      </w:r>
    </w:p>
    <w:p w14:paraId="5645B6FB" w14:textId="77777777" w:rsidR="00AF60BF" w:rsidRPr="000D1BD3" w:rsidRDefault="00AF60BF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sz w:val="24"/>
          <w:szCs w:val="24"/>
        </w:rPr>
      </w:pPr>
      <w:r w:rsidRPr="000D1BD3">
        <w:rPr>
          <w:rFonts w:ascii="Century Gothic" w:eastAsia="Bookman Old Style" w:hAnsi="Century Gothic" w:cs="Bookman Old Style"/>
          <w:sz w:val="24"/>
          <w:szCs w:val="24"/>
        </w:rPr>
        <w:t>The hiring charges for the graduation attire are as follows:</w:t>
      </w:r>
    </w:p>
    <w:p w14:paraId="4B898F8D" w14:textId="71F1F5F5" w:rsidR="00EE5D1B" w:rsidRPr="000D1BD3" w:rsidRDefault="00EE5D1B" w:rsidP="00982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eastAsiaTheme="minorHAnsi" w:hAnsi="Century Gothic" w:cs="Arial"/>
          <w:b/>
          <w:color w:val="1A1A1A"/>
          <w:sz w:val="24"/>
          <w:szCs w:val="24"/>
        </w:rPr>
      </w:pPr>
      <w:r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>Dip</w:t>
      </w:r>
      <w:r w:rsidR="00FD49DE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>loma</w:t>
      </w:r>
      <w:r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>/cert</w:t>
      </w:r>
      <w:r w:rsidR="00FD49DE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>ificate</w:t>
      </w:r>
      <w:r w:rsidR="008C63B3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 xml:space="preserve"> set</w:t>
      </w:r>
      <w:r w:rsidR="008C63B3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ab/>
      </w:r>
      <w:r w:rsidR="008C63B3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ab/>
        <w:t>MK</w:t>
      </w:r>
      <w:r w:rsidR="001C61B1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>20 000</w:t>
      </w:r>
    </w:p>
    <w:p w14:paraId="7755024A" w14:textId="3C8E1006" w:rsidR="00EE5D1B" w:rsidRPr="000D1BD3" w:rsidRDefault="00EE5D1B" w:rsidP="00982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eastAsiaTheme="minorHAnsi" w:hAnsi="Century Gothic" w:cs="Arial"/>
          <w:b/>
          <w:color w:val="1A1A1A"/>
          <w:sz w:val="24"/>
          <w:szCs w:val="24"/>
        </w:rPr>
      </w:pPr>
      <w:r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>Degree set</w:t>
      </w:r>
      <w:r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ab/>
        <w:t> </w:t>
      </w:r>
      <w:r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ab/>
      </w:r>
      <w:r w:rsidR="00FD49DE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ab/>
      </w:r>
      <w:r w:rsidR="00FD49DE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ab/>
      </w:r>
      <w:r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>MK</w:t>
      </w:r>
      <w:r w:rsidR="001C61B1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 xml:space="preserve">25 </w:t>
      </w:r>
      <w:r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>000</w:t>
      </w:r>
    </w:p>
    <w:p w14:paraId="1345CA92" w14:textId="58203364" w:rsidR="00EE5D1B" w:rsidRPr="000D1BD3" w:rsidRDefault="00833892" w:rsidP="00982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eastAsiaTheme="minorHAnsi" w:hAnsi="Century Gothic" w:cs="Arial"/>
          <w:b/>
          <w:color w:val="1A1A1A"/>
          <w:sz w:val="24"/>
          <w:szCs w:val="24"/>
        </w:rPr>
      </w:pPr>
      <w:r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>M</w:t>
      </w:r>
      <w:r w:rsidR="00EE5D1B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>asters set</w:t>
      </w:r>
      <w:r w:rsidR="00EE5D1B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ab/>
      </w:r>
      <w:r w:rsidR="00EE5D1B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ab/>
      </w:r>
      <w:r w:rsidR="00FD49DE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ab/>
      </w:r>
      <w:r w:rsidR="00FD49DE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ab/>
      </w:r>
      <w:r w:rsidR="001C61B1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 xml:space="preserve">MK35 </w:t>
      </w:r>
      <w:r w:rsidR="00EE5D1B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>000</w:t>
      </w:r>
    </w:p>
    <w:p w14:paraId="7778F5EA" w14:textId="425F6B73" w:rsidR="00EE5D1B" w:rsidRPr="000D1BD3" w:rsidRDefault="00833892" w:rsidP="00982EB4">
      <w:pPr>
        <w:spacing w:after="0" w:line="360" w:lineRule="auto"/>
        <w:jc w:val="both"/>
        <w:rPr>
          <w:rFonts w:ascii="Century Gothic" w:eastAsiaTheme="minorHAnsi" w:hAnsi="Century Gothic" w:cs="Arial"/>
          <w:b/>
          <w:color w:val="1A1A1A"/>
          <w:sz w:val="24"/>
          <w:szCs w:val="24"/>
        </w:rPr>
      </w:pPr>
      <w:r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>PhD</w:t>
      </w:r>
      <w:r w:rsidR="00EE5D1B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 xml:space="preserve"> set    </w:t>
      </w:r>
      <w:r w:rsidR="00EE5D1B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ab/>
      </w:r>
      <w:r w:rsidR="00EE5D1B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ab/>
      </w:r>
      <w:r w:rsidR="00A93B39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ab/>
      </w:r>
      <w:r w:rsidR="00A93B39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ab/>
        <w:t>MK</w:t>
      </w:r>
      <w:r w:rsidR="00341856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 xml:space="preserve">40 </w:t>
      </w:r>
      <w:r w:rsidR="00EE5D1B" w:rsidRPr="000D1BD3">
        <w:rPr>
          <w:rFonts w:ascii="Century Gothic" w:eastAsiaTheme="minorHAnsi" w:hAnsi="Century Gothic" w:cs="Arial"/>
          <w:b/>
          <w:color w:val="1A1A1A"/>
          <w:sz w:val="24"/>
          <w:szCs w:val="24"/>
        </w:rPr>
        <w:t>000</w:t>
      </w:r>
    </w:p>
    <w:p w14:paraId="767EF8A8" w14:textId="0DE874F4" w:rsidR="00AF60BF" w:rsidRDefault="00AF60BF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sz w:val="24"/>
          <w:szCs w:val="24"/>
        </w:rPr>
      </w:pPr>
      <w:r w:rsidRPr="000D1BD3">
        <w:rPr>
          <w:rFonts w:ascii="Century Gothic" w:eastAsia="Bookman Old Style" w:hAnsi="Century Gothic" w:cs="Bookman Old Style"/>
          <w:b/>
          <w:sz w:val="24"/>
          <w:szCs w:val="24"/>
        </w:rPr>
        <w:t>All candidates must immediately return</w:t>
      </w:r>
      <w:r w:rsidRPr="000D1BD3">
        <w:rPr>
          <w:rFonts w:ascii="Century Gothic" w:eastAsia="Bookman Old Style" w:hAnsi="Century Gothic" w:cs="Bookman Old Style"/>
          <w:sz w:val="24"/>
          <w:szCs w:val="24"/>
        </w:rPr>
        <w:t xml:space="preserve"> their academic dress at the end of the function. Any unreturned academic dress shall attract a penalty fee of </w:t>
      </w:r>
      <w:r w:rsidR="00341856" w:rsidRPr="000D1BD3">
        <w:rPr>
          <w:rFonts w:ascii="Century Gothic" w:eastAsia="Bookman Old Style" w:hAnsi="Century Gothic" w:cs="Bookman Old Style"/>
          <w:b/>
          <w:sz w:val="24"/>
          <w:szCs w:val="24"/>
        </w:rPr>
        <w:t>K25</w:t>
      </w:r>
      <w:r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 000.00</w:t>
      </w:r>
      <w:r w:rsidRPr="000D1BD3">
        <w:rPr>
          <w:rFonts w:ascii="Century Gothic" w:eastAsia="Bookman Old Style" w:hAnsi="Century Gothic" w:cs="Bookman Old Style"/>
          <w:sz w:val="24"/>
          <w:szCs w:val="24"/>
        </w:rPr>
        <w:t xml:space="preserve"> for the first day of delay and </w:t>
      </w:r>
      <w:r w:rsidR="00D27297" w:rsidRPr="000D1BD3">
        <w:rPr>
          <w:rFonts w:ascii="Century Gothic" w:eastAsia="Bookman Old Style" w:hAnsi="Century Gothic" w:cs="Bookman Old Style"/>
          <w:b/>
          <w:sz w:val="24"/>
          <w:szCs w:val="24"/>
        </w:rPr>
        <w:t>K10</w:t>
      </w:r>
      <w:r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 000.00</w:t>
      </w:r>
      <w:r w:rsidRPr="000D1BD3">
        <w:rPr>
          <w:rFonts w:ascii="Century Gothic" w:eastAsia="Bookman Old Style" w:hAnsi="Century Gothic" w:cs="Bookman Old Style"/>
          <w:sz w:val="24"/>
          <w:szCs w:val="24"/>
        </w:rPr>
        <w:t xml:space="preserve"> for each subsequent day of delay payable before</w:t>
      </w:r>
      <w:r w:rsidR="001A2A53" w:rsidRPr="000D1BD3">
        <w:rPr>
          <w:rFonts w:ascii="Century Gothic" w:eastAsia="Bookman Old Style" w:hAnsi="Century Gothic" w:cs="Bookman Old Style"/>
          <w:sz w:val="24"/>
          <w:szCs w:val="24"/>
        </w:rPr>
        <w:t xml:space="preserve"> the release of the certificate</w:t>
      </w:r>
      <w:r w:rsidR="007C53C6">
        <w:rPr>
          <w:rFonts w:ascii="Century Gothic" w:eastAsia="Bookman Old Style" w:hAnsi="Century Gothic" w:cs="Bookman Old Style"/>
          <w:sz w:val="24"/>
          <w:szCs w:val="24"/>
        </w:rPr>
        <w:t>.</w:t>
      </w:r>
    </w:p>
    <w:p w14:paraId="073B6D9B" w14:textId="77777777" w:rsidR="007C53C6" w:rsidRDefault="007C53C6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sz w:val="24"/>
          <w:szCs w:val="24"/>
        </w:rPr>
      </w:pPr>
    </w:p>
    <w:p w14:paraId="6454B3DB" w14:textId="0D8E9ED2" w:rsidR="007C53C6" w:rsidRDefault="007C53C6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sz w:val="24"/>
          <w:szCs w:val="24"/>
        </w:rPr>
      </w:pPr>
      <w:r>
        <w:rPr>
          <w:rFonts w:ascii="Century Gothic" w:eastAsia="Bookman Old Style" w:hAnsi="Century Gothic" w:cs="Bookman Old Style"/>
          <w:sz w:val="24"/>
          <w:szCs w:val="24"/>
        </w:rPr>
        <w:lastRenderedPageBreak/>
        <w:t>A</w:t>
      </w:r>
      <w:r w:rsidRPr="007C53C6">
        <w:rPr>
          <w:rFonts w:ascii="Century Gothic" w:eastAsia="Bookman Old Style" w:hAnsi="Century Gothic" w:cs="Bookman Old Style"/>
          <w:sz w:val="24"/>
          <w:szCs w:val="24"/>
        </w:rPr>
        <w:t xml:space="preserve">ll </w:t>
      </w:r>
      <w:r>
        <w:rPr>
          <w:rFonts w:ascii="Century Gothic" w:eastAsia="Bookman Old Style" w:hAnsi="Century Gothic" w:cs="Bookman Old Style"/>
          <w:sz w:val="24"/>
          <w:szCs w:val="24"/>
        </w:rPr>
        <w:t>candidates</w:t>
      </w:r>
      <w:r w:rsidRPr="007C53C6">
        <w:rPr>
          <w:rFonts w:ascii="Century Gothic" w:eastAsia="Bookman Old Style" w:hAnsi="Century Gothic" w:cs="Bookman Old Style"/>
          <w:sz w:val="24"/>
          <w:szCs w:val="24"/>
        </w:rPr>
        <w:t xml:space="preserve"> are strictly required to deposit </w:t>
      </w:r>
      <w:r>
        <w:rPr>
          <w:rFonts w:ascii="Century Gothic" w:eastAsia="Bookman Old Style" w:hAnsi="Century Gothic" w:cs="Bookman Old Style"/>
          <w:sz w:val="24"/>
          <w:szCs w:val="24"/>
        </w:rPr>
        <w:t xml:space="preserve">the hiring charges into </w:t>
      </w:r>
      <w:r w:rsidRPr="007C53C6">
        <w:rPr>
          <w:rFonts w:ascii="Century Gothic" w:eastAsia="Bookman Old Style" w:hAnsi="Century Gothic" w:cs="Bookman Old Style"/>
          <w:sz w:val="24"/>
          <w:szCs w:val="24"/>
        </w:rPr>
        <w:t xml:space="preserve">the following </w:t>
      </w:r>
      <w:r>
        <w:rPr>
          <w:rFonts w:ascii="Century Gothic" w:eastAsia="Bookman Old Style" w:hAnsi="Century Gothic" w:cs="Bookman Old Style"/>
          <w:sz w:val="24"/>
          <w:szCs w:val="24"/>
        </w:rPr>
        <w:t>Bank Account</w:t>
      </w:r>
      <w:r w:rsidRPr="007C53C6">
        <w:rPr>
          <w:rFonts w:ascii="Century Gothic" w:eastAsia="Bookman Old Style" w:hAnsi="Century Gothic" w:cs="Bookman Old Style"/>
          <w:sz w:val="24"/>
          <w:szCs w:val="24"/>
        </w:rPr>
        <w:t>:</w:t>
      </w:r>
    </w:p>
    <w:p w14:paraId="1AE1C7C6" w14:textId="25FA3C85" w:rsidR="007C53C6" w:rsidRPr="007B60DB" w:rsidRDefault="007C53C6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b/>
          <w:sz w:val="24"/>
          <w:szCs w:val="24"/>
        </w:rPr>
      </w:pPr>
      <w:r w:rsidRPr="007B60DB">
        <w:rPr>
          <w:rFonts w:ascii="Century Gothic" w:eastAsia="Bookman Old Style" w:hAnsi="Century Gothic" w:cs="Bookman Old Style"/>
          <w:b/>
          <w:sz w:val="24"/>
          <w:szCs w:val="24"/>
        </w:rPr>
        <w:t>Bank Name</w:t>
      </w:r>
      <w:r w:rsidR="00810D79" w:rsidRPr="007B60DB">
        <w:rPr>
          <w:rFonts w:ascii="Century Gothic" w:eastAsia="Bookman Old Style" w:hAnsi="Century Gothic" w:cs="Bookman Old Style"/>
          <w:b/>
          <w:sz w:val="24"/>
          <w:szCs w:val="24"/>
        </w:rPr>
        <w:tab/>
      </w:r>
      <w:r w:rsidR="00810D79" w:rsidRPr="007B60DB">
        <w:rPr>
          <w:rFonts w:ascii="Century Gothic" w:eastAsia="Bookman Old Style" w:hAnsi="Century Gothic" w:cs="Bookman Old Style"/>
          <w:b/>
          <w:sz w:val="24"/>
          <w:szCs w:val="24"/>
        </w:rPr>
        <w:tab/>
      </w:r>
      <w:r w:rsidRPr="007B60DB">
        <w:rPr>
          <w:rFonts w:ascii="Century Gothic" w:eastAsia="Bookman Old Style" w:hAnsi="Century Gothic" w:cs="Bookman Old Style"/>
          <w:b/>
          <w:sz w:val="24"/>
          <w:szCs w:val="24"/>
        </w:rPr>
        <w:t xml:space="preserve">: </w:t>
      </w:r>
      <w:r w:rsidR="00D7247E">
        <w:rPr>
          <w:rFonts w:ascii="Century Gothic" w:eastAsia="Bookman Old Style" w:hAnsi="Century Gothic" w:cs="Bookman Old Style"/>
          <w:b/>
          <w:sz w:val="24"/>
          <w:szCs w:val="24"/>
        </w:rPr>
        <w:t xml:space="preserve"> </w:t>
      </w:r>
      <w:r w:rsidRPr="007B60DB">
        <w:rPr>
          <w:rFonts w:ascii="Century Gothic" w:eastAsia="Bookman Old Style" w:hAnsi="Century Gothic" w:cs="Bookman Old Style"/>
          <w:b/>
          <w:sz w:val="24"/>
          <w:szCs w:val="24"/>
        </w:rPr>
        <w:t>National Bank</w:t>
      </w:r>
      <w:r w:rsidR="00982EB4">
        <w:rPr>
          <w:rFonts w:ascii="Century Gothic" w:eastAsia="Bookman Old Style" w:hAnsi="Century Gothic" w:cs="Bookman Old Style"/>
          <w:b/>
          <w:sz w:val="24"/>
          <w:szCs w:val="24"/>
        </w:rPr>
        <w:t xml:space="preserve"> of Malawi</w:t>
      </w:r>
    </w:p>
    <w:p w14:paraId="59F0011B" w14:textId="0BFF9325" w:rsidR="007C53C6" w:rsidRPr="007B60DB" w:rsidRDefault="007C53C6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b/>
          <w:sz w:val="24"/>
          <w:szCs w:val="24"/>
        </w:rPr>
      </w:pPr>
      <w:r w:rsidRPr="007B60DB">
        <w:rPr>
          <w:rFonts w:ascii="Century Gothic" w:eastAsia="Bookman Old Style" w:hAnsi="Century Gothic" w:cs="Bookman Old Style"/>
          <w:b/>
          <w:sz w:val="24"/>
          <w:szCs w:val="24"/>
        </w:rPr>
        <w:t>Account</w:t>
      </w:r>
      <w:r w:rsidR="007B60DB">
        <w:rPr>
          <w:rFonts w:ascii="Century Gothic" w:eastAsia="Bookman Old Style" w:hAnsi="Century Gothic" w:cs="Bookman Old Style"/>
          <w:b/>
          <w:sz w:val="24"/>
          <w:szCs w:val="24"/>
        </w:rPr>
        <w:t xml:space="preserve"> Name</w:t>
      </w:r>
      <w:r w:rsidR="007B60DB">
        <w:rPr>
          <w:rFonts w:ascii="Century Gothic" w:eastAsia="Bookman Old Style" w:hAnsi="Century Gothic" w:cs="Bookman Old Style"/>
          <w:b/>
          <w:sz w:val="24"/>
          <w:szCs w:val="24"/>
        </w:rPr>
        <w:tab/>
      </w:r>
      <w:r w:rsidRPr="007B60DB">
        <w:rPr>
          <w:rFonts w:ascii="Century Gothic" w:eastAsia="Bookman Old Style" w:hAnsi="Century Gothic" w:cs="Bookman Old Style"/>
          <w:b/>
          <w:sz w:val="24"/>
          <w:szCs w:val="24"/>
        </w:rPr>
        <w:t xml:space="preserve">: </w:t>
      </w:r>
      <w:r w:rsidR="00D7247E">
        <w:rPr>
          <w:rFonts w:ascii="Century Gothic" w:eastAsia="Bookman Old Style" w:hAnsi="Century Gothic" w:cs="Bookman Old Style"/>
          <w:b/>
          <w:sz w:val="24"/>
          <w:szCs w:val="24"/>
        </w:rPr>
        <w:t xml:space="preserve"> </w:t>
      </w:r>
      <w:r w:rsidRPr="007B60DB">
        <w:rPr>
          <w:rFonts w:ascii="Century Gothic" w:eastAsia="Bookman Old Style" w:hAnsi="Century Gothic" w:cs="Bookman Old Style"/>
          <w:b/>
          <w:sz w:val="24"/>
          <w:szCs w:val="24"/>
        </w:rPr>
        <w:t>LUANAR Students rentals</w:t>
      </w:r>
    </w:p>
    <w:p w14:paraId="201E2950" w14:textId="37FC111E" w:rsidR="007C53C6" w:rsidRPr="007B60DB" w:rsidRDefault="007C53C6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b/>
          <w:sz w:val="24"/>
          <w:szCs w:val="24"/>
        </w:rPr>
      </w:pPr>
      <w:r w:rsidRPr="007B60DB">
        <w:rPr>
          <w:rFonts w:ascii="Century Gothic" w:eastAsia="Bookman Old Style" w:hAnsi="Century Gothic" w:cs="Bookman Old Style"/>
          <w:b/>
          <w:sz w:val="24"/>
          <w:szCs w:val="24"/>
        </w:rPr>
        <w:t>Account Type</w:t>
      </w:r>
      <w:r w:rsidR="00810D79" w:rsidRPr="007B60DB">
        <w:rPr>
          <w:rFonts w:ascii="Century Gothic" w:eastAsia="Bookman Old Style" w:hAnsi="Century Gothic" w:cs="Bookman Old Style"/>
          <w:b/>
          <w:sz w:val="24"/>
          <w:szCs w:val="24"/>
        </w:rPr>
        <w:tab/>
      </w:r>
      <w:r w:rsidRPr="007B60DB">
        <w:rPr>
          <w:rFonts w:ascii="Century Gothic" w:eastAsia="Bookman Old Style" w:hAnsi="Century Gothic" w:cs="Bookman Old Style"/>
          <w:b/>
          <w:sz w:val="24"/>
          <w:szCs w:val="24"/>
        </w:rPr>
        <w:t xml:space="preserve">: </w:t>
      </w:r>
      <w:r w:rsidR="00D7247E">
        <w:rPr>
          <w:rFonts w:ascii="Century Gothic" w:eastAsia="Bookman Old Style" w:hAnsi="Century Gothic" w:cs="Bookman Old Style"/>
          <w:b/>
          <w:sz w:val="24"/>
          <w:szCs w:val="24"/>
        </w:rPr>
        <w:t xml:space="preserve"> </w:t>
      </w:r>
      <w:r w:rsidRPr="007B60DB">
        <w:rPr>
          <w:rFonts w:ascii="Century Gothic" w:eastAsia="Bookman Old Style" w:hAnsi="Century Gothic" w:cs="Bookman Old Style"/>
          <w:b/>
          <w:sz w:val="24"/>
          <w:szCs w:val="24"/>
        </w:rPr>
        <w:t>Current</w:t>
      </w:r>
    </w:p>
    <w:p w14:paraId="40239DC8" w14:textId="5C298224" w:rsidR="007C53C6" w:rsidRPr="007B60DB" w:rsidRDefault="007C53C6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b/>
          <w:sz w:val="24"/>
          <w:szCs w:val="24"/>
        </w:rPr>
      </w:pPr>
      <w:r w:rsidRPr="007B60DB">
        <w:rPr>
          <w:rFonts w:ascii="Century Gothic" w:eastAsia="Bookman Old Style" w:hAnsi="Century Gothic" w:cs="Bookman Old Style"/>
          <w:b/>
          <w:sz w:val="24"/>
          <w:szCs w:val="24"/>
        </w:rPr>
        <w:t>Account Number</w:t>
      </w:r>
      <w:r w:rsidR="00810D79" w:rsidRPr="007B60DB">
        <w:rPr>
          <w:rFonts w:ascii="Century Gothic" w:eastAsia="Bookman Old Style" w:hAnsi="Century Gothic" w:cs="Bookman Old Style"/>
          <w:b/>
          <w:sz w:val="24"/>
          <w:szCs w:val="24"/>
        </w:rPr>
        <w:tab/>
      </w:r>
      <w:r w:rsidRPr="007B60DB">
        <w:rPr>
          <w:rFonts w:ascii="Century Gothic" w:eastAsia="Bookman Old Style" w:hAnsi="Century Gothic" w:cs="Bookman Old Style"/>
          <w:b/>
          <w:sz w:val="24"/>
          <w:szCs w:val="24"/>
        </w:rPr>
        <w:t xml:space="preserve">: </w:t>
      </w:r>
      <w:r w:rsidR="00D7247E">
        <w:rPr>
          <w:rFonts w:ascii="Century Gothic" w:eastAsia="Bookman Old Style" w:hAnsi="Century Gothic" w:cs="Bookman Old Style"/>
          <w:b/>
          <w:sz w:val="24"/>
          <w:szCs w:val="24"/>
        </w:rPr>
        <w:t xml:space="preserve"> </w:t>
      </w:r>
      <w:r w:rsidRPr="007B60DB">
        <w:rPr>
          <w:rFonts w:ascii="Century Gothic" w:eastAsia="Bookman Old Style" w:hAnsi="Century Gothic" w:cs="Bookman Old Style"/>
          <w:b/>
          <w:sz w:val="24"/>
          <w:szCs w:val="24"/>
        </w:rPr>
        <w:t>1000969806</w:t>
      </w:r>
    </w:p>
    <w:p w14:paraId="2CC5046F" w14:textId="2F0D9AE5" w:rsidR="007C53C6" w:rsidRDefault="007C53C6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b/>
          <w:sz w:val="24"/>
          <w:szCs w:val="24"/>
        </w:rPr>
      </w:pPr>
      <w:r w:rsidRPr="007B60DB">
        <w:rPr>
          <w:rFonts w:ascii="Century Gothic" w:eastAsia="Bookman Old Style" w:hAnsi="Century Gothic" w:cs="Bookman Old Style"/>
          <w:b/>
          <w:sz w:val="24"/>
          <w:szCs w:val="24"/>
        </w:rPr>
        <w:t>Branch</w:t>
      </w:r>
      <w:r w:rsidR="00810D79" w:rsidRPr="007B60DB">
        <w:rPr>
          <w:rFonts w:ascii="Century Gothic" w:eastAsia="Bookman Old Style" w:hAnsi="Century Gothic" w:cs="Bookman Old Style"/>
          <w:b/>
          <w:sz w:val="24"/>
          <w:szCs w:val="24"/>
        </w:rPr>
        <w:tab/>
      </w:r>
      <w:r w:rsidR="00810D79" w:rsidRPr="007B60DB">
        <w:rPr>
          <w:rFonts w:ascii="Century Gothic" w:eastAsia="Bookman Old Style" w:hAnsi="Century Gothic" w:cs="Bookman Old Style"/>
          <w:b/>
          <w:sz w:val="24"/>
          <w:szCs w:val="24"/>
        </w:rPr>
        <w:tab/>
      </w:r>
      <w:r w:rsidRPr="007B60DB">
        <w:rPr>
          <w:rFonts w:ascii="Century Gothic" w:eastAsia="Bookman Old Style" w:hAnsi="Century Gothic" w:cs="Bookman Old Style"/>
          <w:b/>
          <w:sz w:val="24"/>
          <w:szCs w:val="24"/>
        </w:rPr>
        <w:t xml:space="preserve">: </w:t>
      </w:r>
      <w:r w:rsidR="00D7247E">
        <w:rPr>
          <w:rFonts w:ascii="Century Gothic" w:eastAsia="Bookman Old Style" w:hAnsi="Century Gothic" w:cs="Bookman Old Style"/>
          <w:b/>
          <w:sz w:val="24"/>
          <w:szCs w:val="24"/>
        </w:rPr>
        <w:t xml:space="preserve"> </w:t>
      </w:r>
      <w:r w:rsidR="00810D79" w:rsidRPr="007B60DB">
        <w:rPr>
          <w:rFonts w:ascii="Century Gothic" w:eastAsia="Bookman Old Style" w:hAnsi="Century Gothic" w:cs="Bookman Old Style"/>
          <w:b/>
          <w:sz w:val="24"/>
          <w:szCs w:val="24"/>
        </w:rPr>
        <w:t>Lilongwe Branch</w:t>
      </w:r>
    </w:p>
    <w:p w14:paraId="57A16A1C" w14:textId="1C21D905" w:rsidR="00BC69B2" w:rsidRPr="007B60DB" w:rsidRDefault="00BC69B2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b/>
          <w:sz w:val="24"/>
          <w:szCs w:val="24"/>
        </w:rPr>
      </w:pPr>
      <w:r>
        <w:rPr>
          <w:rFonts w:ascii="Century Gothic" w:eastAsia="Bookman Old Style" w:hAnsi="Century Gothic" w:cs="Bookman Old Style"/>
          <w:b/>
          <w:sz w:val="24"/>
          <w:szCs w:val="24"/>
        </w:rPr>
        <w:t>Reference</w:t>
      </w:r>
      <w:r>
        <w:rPr>
          <w:rFonts w:ascii="Century Gothic" w:eastAsia="Bookman Old Style" w:hAnsi="Century Gothic" w:cs="Bookman Old Style"/>
          <w:b/>
          <w:sz w:val="24"/>
          <w:szCs w:val="24"/>
        </w:rPr>
        <w:tab/>
      </w:r>
      <w:r>
        <w:rPr>
          <w:rFonts w:ascii="Century Gothic" w:eastAsia="Bookman Old Style" w:hAnsi="Century Gothic" w:cs="Bookman Old Style"/>
          <w:b/>
          <w:sz w:val="24"/>
          <w:szCs w:val="24"/>
        </w:rPr>
        <w:tab/>
        <w:t>:  Gown Hiring</w:t>
      </w:r>
      <w:r>
        <w:rPr>
          <w:rFonts w:ascii="Century Gothic" w:eastAsia="Bookman Old Style" w:hAnsi="Century Gothic" w:cs="Bookman Old Style"/>
          <w:b/>
          <w:sz w:val="24"/>
          <w:szCs w:val="24"/>
        </w:rPr>
        <w:tab/>
      </w:r>
    </w:p>
    <w:p w14:paraId="00163F8B" w14:textId="6C5DEE97" w:rsidR="00AF60BF" w:rsidRPr="000D1BD3" w:rsidRDefault="00D72138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sz w:val="24"/>
          <w:szCs w:val="24"/>
        </w:rPr>
      </w:pPr>
      <w:r>
        <w:rPr>
          <w:rFonts w:ascii="Century Gothic" w:eastAsia="Bookman Old Style" w:hAnsi="Century Gothic" w:cs="Bookman Old Style"/>
          <w:sz w:val="24"/>
          <w:szCs w:val="24"/>
        </w:rPr>
        <w:t>Candidates are expected to produce evidence of payment in form of Bank slip at their respective campuses for gown collection.</w:t>
      </w:r>
    </w:p>
    <w:p w14:paraId="3B7FD463" w14:textId="567E289C" w:rsidR="00AE14DB" w:rsidRDefault="00AF60BF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sz w:val="24"/>
          <w:szCs w:val="24"/>
        </w:rPr>
      </w:pPr>
      <w:r w:rsidRPr="000D1BD3">
        <w:rPr>
          <w:rFonts w:ascii="Century Gothic" w:eastAsia="Bookman Old Style" w:hAnsi="Century Gothic" w:cs="Bookman Old Style"/>
          <w:sz w:val="24"/>
          <w:szCs w:val="24"/>
        </w:rPr>
        <w:t xml:space="preserve">Candidates who owe the University money </w:t>
      </w:r>
      <w:r w:rsidR="002A6E00">
        <w:rPr>
          <w:rFonts w:ascii="Century Gothic" w:eastAsia="Bookman Old Style" w:hAnsi="Century Gothic" w:cs="Bookman Old Style"/>
          <w:sz w:val="24"/>
          <w:szCs w:val="24"/>
        </w:rPr>
        <w:t xml:space="preserve">or have outstanding issues </w:t>
      </w:r>
      <w:r w:rsidR="00993D67">
        <w:rPr>
          <w:rFonts w:ascii="Century Gothic" w:eastAsia="Bookman Old Style" w:hAnsi="Century Gothic" w:cs="Bookman Old Style"/>
          <w:sz w:val="24"/>
          <w:szCs w:val="24"/>
        </w:rPr>
        <w:t xml:space="preserve">with the University </w:t>
      </w:r>
      <w:bookmarkStart w:id="0" w:name="_GoBack"/>
      <w:bookmarkEnd w:id="0"/>
      <w:r w:rsidRPr="000D1BD3">
        <w:rPr>
          <w:rFonts w:ascii="Century Gothic" w:eastAsia="Bookman Old Style" w:hAnsi="Century Gothic" w:cs="Bookman Old Style"/>
          <w:sz w:val="24"/>
          <w:szCs w:val="24"/>
        </w:rPr>
        <w:t xml:space="preserve">shall not be allowed to graduate. </w:t>
      </w:r>
    </w:p>
    <w:p w14:paraId="70906A5F" w14:textId="3203B501" w:rsidR="00AF60BF" w:rsidRPr="000D1BD3" w:rsidRDefault="00AF60BF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sz w:val="24"/>
          <w:szCs w:val="24"/>
        </w:rPr>
      </w:pPr>
      <w:r w:rsidRPr="000D1BD3">
        <w:rPr>
          <w:rFonts w:ascii="Century Gothic" w:eastAsia="Bookman Old Style" w:hAnsi="Century Gothic" w:cs="Bookman Old Style"/>
          <w:sz w:val="24"/>
          <w:szCs w:val="24"/>
        </w:rPr>
        <w:t>Candidates who require photography services shall be informed about the details of accredited photographers during rehearsals. Candidates should contact their respective Campuses for invitation cards of their guardians.</w:t>
      </w:r>
    </w:p>
    <w:p w14:paraId="6F4DA52A" w14:textId="77777777" w:rsidR="00AF60BF" w:rsidRPr="000D1BD3" w:rsidRDefault="00AF60BF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b/>
          <w:sz w:val="24"/>
          <w:szCs w:val="24"/>
        </w:rPr>
      </w:pPr>
    </w:p>
    <w:p w14:paraId="78B56BFA" w14:textId="130A06AA" w:rsidR="000971E0" w:rsidRDefault="00AF60BF" w:rsidP="00982EB4">
      <w:pPr>
        <w:spacing w:after="0" w:line="360" w:lineRule="auto"/>
        <w:jc w:val="both"/>
        <w:rPr>
          <w:rFonts w:ascii="Century Gothic" w:eastAsia="Bookman Old Style" w:hAnsi="Century Gothic" w:cs="Bookman Old Style"/>
          <w:b/>
          <w:sz w:val="24"/>
          <w:szCs w:val="24"/>
        </w:rPr>
      </w:pPr>
      <w:r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For inquiries, please contact: </w:t>
      </w:r>
      <w:r w:rsidR="00C11643" w:rsidRPr="000D1BD3">
        <w:rPr>
          <w:rFonts w:ascii="Century Gothic" w:eastAsia="Bookman Old Style" w:hAnsi="Century Gothic" w:cs="Bookman Old Style"/>
          <w:b/>
          <w:sz w:val="24"/>
          <w:szCs w:val="24"/>
        </w:rPr>
        <w:t>The</w:t>
      </w:r>
      <w:r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 </w:t>
      </w:r>
      <w:r w:rsidR="007A712C"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Academic and Admissions Office or </w:t>
      </w:r>
      <w:r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Public Relations Office on the following </w:t>
      </w:r>
      <w:r w:rsidR="007A712C">
        <w:rPr>
          <w:rFonts w:ascii="Century Gothic" w:eastAsia="Bookman Old Style" w:hAnsi="Century Gothic" w:cs="Bookman Old Style"/>
          <w:b/>
          <w:sz w:val="24"/>
          <w:szCs w:val="24"/>
        </w:rPr>
        <w:t>details</w:t>
      </w:r>
      <w:r w:rsidR="00586139">
        <w:rPr>
          <w:rFonts w:ascii="Century Gothic" w:eastAsia="Bookman Old Style" w:hAnsi="Century Gothic" w:cs="Bookman Old Style"/>
          <w:b/>
          <w:sz w:val="24"/>
          <w:szCs w:val="24"/>
        </w:rPr>
        <w:t>:</w:t>
      </w:r>
      <w:r w:rsidR="00A76074" w:rsidRPr="000D1BD3">
        <w:rPr>
          <w:rFonts w:ascii="Century Gothic" w:eastAsia="Bookman Old Style" w:hAnsi="Century Gothic" w:cs="Bookman Old Style"/>
          <w:b/>
          <w:sz w:val="24"/>
          <w:szCs w:val="24"/>
        </w:rPr>
        <w:t xml:space="preserve"> </w:t>
      </w:r>
    </w:p>
    <w:p w14:paraId="3D215BC0" w14:textId="77777777" w:rsidR="005F7D7B" w:rsidRDefault="005F7D7B" w:rsidP="00AE2D6F">
      <w:pPr>
        <w:spacing w:after="0" w:line="360" w:lineRule="auto"/>
        <w:jc w:val="both"/>
        <w:rPr>
          <w:rFonts w:ascii="Century Gothic" w:eastAsia="Bookman Old Style" w:hAnsi="Century Gothic" w:cs="Bookman Old Style"/>
          <w:b/>
          <w:sz w:val="24"/>
          <w:szCs w:val="24"/>
        </w:rPr>
      </w:pPr>
    </w:p>
    <w:p w14:paraId="61186B62" w14:textId="37651D49" w:rsidR="00746C74" w:rsidRDefault="005F7D7B" w:rsidP="005F7D7B">
      <w:pPr>
        <w:spacing w:after="0" w:line="360" w:lineRule="auto"/>
        <w:jc w:val="center"/>
        <w:rPr>
          <w:rFonts w:ascii="Century Gothic" w:eastAsia="Bookman Old Style" w:hAnsi="Century Gothic" w:cs="Bookman Old Style"/>
          <w:b/>
          <w:sz w:val="24"/>
          <w:szCs w:val="24"/>
        </w:rPr>
      </w:pPr>
      <w:r>
        <w:rPr>
          <w:rFonts w:ascii="Century Gothic" w:eastAsia="Bookman Old Style" w:hAnsi="Century Gothic" w:cs="Bookman Old Style"/>
          <w:b/>
          <w:sz w:val="24"/>
          <w:szCs w:val="24"/>
        </w:rPr>
        <w:t>FOR BUNDA CAMPUS:</w:t>
      </w:r>
    </w:p>
    <w:p w14:paraId="0A314F4A" w14:textId="50E450F4" w:rsidR="00341856" w:rsidRPr="00A85E17" w:rsidRDefault="007A712C" w:rsidP="005F7D7B">
      <w:pPr>
        <w:spacing w:after="0" w:line="360" w:lineRule="auto"/>
        <w:jc w:val="center"/>
        <w:rPr>
          <w:rFonts w:ascii="Century Gothic" w:eastAsia="Bookman Old Style" w:hAnsi="Century Gothic" w:cs="Bookman Old Style"/>
          <w:sz w:val="24"/>
          <w:szCs w:val="24"/>
        </w:rPr>
      </w:pPr>
      <w:r w:rsidRPr="00A85E17">
        <w:rPr>
          <w:rFonts w:ascii="Century Gothic" w:eastAsia="Bookman Old Style" w:hAnsi="Century Gothic" w:cs="Bookman Old Style"/>
          <w:sz w:val="24"/>
          <w:szCs w:val="24"/>
        </w:rPr>
        <w:t xml:space="preserve">Phone: </w:t>
      </w:r>
      <w:r w:rsidR="00A76074" w:rsidRPr="00A85E17">
        <w:rPr>
          <w:rFonts w:ascii="Century Gothic" w:eastAsia="Bookman Old Style" w:hAnsi="Century Gothic" w:cs="Bookman Old Style"/>
          <w:sz w:val="24"/>
          <w:szCs w:val="24"/>
        </w:rPr>
        <w:t>01</w:t>
      </w:r>
      <w:r w:rsidR="00AF60BF" w:rsidRPr="00A85E17">
        <w:rPr>
          <w:rFonts w:ascii="Century Gothic" w:eastAsia="Bookman Old Style" w:hAnsi="Century Gothic" w:cs="Bookman Old Style"/>
          <w:sz w:val="24"/>
          <w:szCs w:val="24"/>
        </w:rPr>
        <w:t xml:space="preserve"> 277 222 ext. 1293 / 01277 222 ext. </w:t>
      </w:r>
      <w:r w:rsidR="00A76074" w:rsidRPr="00A85E17">
        <w:rPr>
          <w:rFonts w:ascii="Century Gothic" w:eastAsia="Bookman Old Style" w:hAnsi="Century Gothic" w:cs="Bookman Old Style"/>
          <w:sz w:val="24"/>
          <w:szCs w:val="24"/>
        </w:rPr>
        <w:t>1007</w:t>
      </w:r>
    </w:p>
    <w:p w14:paraId="10C61E0B" w14:textId="11E460EC" w:rsidR="00A76074" w:rsidRPr="00A85E17" w:rsidRDefault="007A712C" w:rsidP="005F7D7B">
      <w:pPr>
        <w:spacing w:after="0" w:line="360" w:lineRule="auto"/>
        <w:jc w:val="center"/>
        <w:rPr>
          <w:rFonts w:ascii="Century Gothic" w:eastAsia="Bookman Old Style" w:hAnsi="Century Gothic" w:cs="Bookman Old Style"/>
          <w:color w:val="0070C0"/>
          <w:sz w:val="24"/>
          <w:szCs w:val="24"/>
          <w:u w:val="single"/>
        </w:rPr>
      </w:pPr>
      <w:r w:rsidRPr="00A85E17">
        <w:rPr>
          <w:rFonts w:ascii="Century Gothic" w:eastAsia="Bookman Old Style" w:hAnsi="Century Gothic" w:cs="Bookman Old Style"/>
          <w:sz w:val="24"/>
          <w:szCs w:val="24"/>
        </w:rPr>
        <w:t>Email:</w:t>
      </w:r>
      <w:r w:rsidR="000D1BBE" w:rsidRPr="00A85E17">
        <w:rPr>
          <w:rFonts w:ascii="Century Gothic" w:eastAsia="Bookman Old Style" w:hAnsi="Century Gothic" w:cs="Bookman Old Style"/>
          <w:sz w:val="24"/>
          <w:szCs w:val="24"/>
        </w:rPr>
        <w:t xml:space="preserve"> </w:t>
      </w:r>
      <w:hyperlink r:id="rId6" w:history="1">
        <w:r w:rsidR="00341856" w:rsidRPr="00A85E17">
          <w:rPr>
            <w:rStyle w:val="Hyperlink"/>
            <w:rFonts w:ascii="Century Gothic" w:eastAsia="Bookman Old Style" w:hAnsi="Century Gothic" w:cs="Bookman Old Style"/>
            <w:sz w:val="24"/>
            <w:szCs w:val="24"/>
          </w:rPr>
          <w:t>academic@bunda.luanar.mw</w:t>
        </w:r>
      </w:hyperlink>
      <w:r w:rsidRPr="00A85E17">
        <w:rPr>
          <w:rFonts w:ascii="Century Gothic" w:eastAsia="Bookman Old Style" w:hAnsi="Century Gothic" w:cs="Bookman Old Style"/>
          <w:color w:val="0070C0"/>
          <w:sz w:val="24"/>
          <w:szCs w:val="24"/>
          <w:u w:val="single"/>
        </w:rPr>
        <w:t xml:space="preserve"> </w:t>
      </w:r>
      <w:r w:rsidRPr="00A85E17">
        <w:rPr>
          <w:rFonts w:ascii="Century Gothic" w:eastAsia="Bookman Old Style" w:hAnsi="Century Gothic" w:cs="Bookman Old Style"/>
          <w:sz w:val="24"/>
          <w:szCs w:val="24"/>
        </w:rPr>
        <w:t>or</w:t>
      </w:r>
      <w:r w:rsidR="00AE2D6F" w:rsidRPr="00A85E17">
        <w:rPr>
          <w:rFonts w:ascii="Century Gothic" w:eastAsia="Bookman Old Style" w:hAnsi="Century Gothic" w:cs="Bookman Old Style"/>
          <w:color w:val="0070C0"/>
          <w:sz w:val="24"/>
          <w:szCs w:val="24"/>
          <w:u w:val="single"/>
        </w:rPr>
        <w:t xml:space="preserve"> </w:t>
      </w:r>
      <w:hyperlink r:id="rId7" w:history="1">
        <w:r w:rsidR="00746C74" w:rsidRPr="00A85E17">
          <w:rPr>
            <w:rStyle w:val="Hyperlink"/>
            <w:rFonts w:ascii="Century Gothic" w:eastAsia="Bookman Old Style" w:hAnsi="Century Gothic" w:cs="Bookman Old Style"/>
            <w:sz w:val="24"/>
            <w:szCs w:val="24"/>
          </w:rPr>
          <w:t>pro@</w:t>
        </w:r>
        <w:r w:rsidR="00046192" w:rsidRPr="00A85E17">
          <w:rPr>
            <w:rStyle w:val="Hyperlink"/>
            <w:rFonts w:ascii="Century Gothic" w:eastAsia="Bookman Old Style" w:hAnsi="Century Gothic" w:cs="Bookman Old Style"/>
            <w:sz w:val="24"/>
            <w:szCs w:val="24"/>
          </w:rPr>
          <w:t xml:space="preserve"> </w:t>
        </w:r>
        <w:r w:rsidR="00746C74" w:rsidRPr="00A85E17">
          <w:rPr>
            <w:rStyle w:val="Hyperlink"/>
            <w:rFonts w:ascii="Century Gothic" w:eastAsia="Bookman Old Style" w:hAnsi="Century Gothic" w:cs="Bookman Old Style"/>
            <w:sz w:val="24"/>
            <w:szCs w:val="24"/>
          </w:rPr>
          <w:t>luanar.</w:t>
        </w:r>
        <w:r w:rsidR="00046192">
          <w:rPr>
            <w:rStyle w:val="Hyperlink"/>
            <w:rFonts w:ascii="Century Gothic" w:eastAsia="Bookman Old Style" w:hAnsi="Century Gothic" w:cs="Bookman Old Style"/>
            <w:sz w:val="24"/>
            <w:szCs w:val="24"/>
          </w:rPr>
          <w:t>ac.</w:t>
        </w:r>
        <w:r w:rsidR="00746C74" w:rsidRPr="00A85E17">
          <w:rPr>
            <w:rStyle w:val="Hyperlink"/>
            <w:rFonts w:ascii="Century Gothic" w:eastAsia="Bookman Old Style" w:hAnsi="Century Gothic" w:cs="Bookman Old Style"/>
            <w:sz w:val="24"/>
            <w:szCs w:val="24"/>
          </w:rPr>
          <w:t>mw</w:t>
        </w:r>
      </w:hyperlink>
    </w:p>
    <w:p w14:paraId="2517EC46" w14:textId="77777777" w:rsidR="00746C74" w:rsidRPr="00746C74" w:rsidRDefault="00746C74" w:rsidP="005F7D7B">
      <w:pPr>
        <w:spacing w:after="0" w:line="360" w:lineRule="auto"/>
        <w:jc w:val="center"/>
        <w:rPr>
          <w:rFonts w:ascii="Century Gothic" w:eastAsia="Bookman Old Style" w:hAnsi="Century Gothic" w:cs="Bookman Old Style"/>
          <w:b/>
          <w:sz w:val="24"/>
          <w:szCs w:val="24"/>
          <w:u w:val="single"/>
        </w:rPr>
      </w:pPr>
    </w:p>
    <w:p w14:paraId="0658E5C0" w14:textId="1BF397F3" w:rsidR="00746C74" w:rsidRPr="00746C74" w:rsidRDefault="005F7D7B" w:rsidP="005F7D7B">
      <w:pPr>
        <w:spacing w:after="0" w:line="360" w:lineRule="auto"/>
        <w:jc w:val="center"/>
        <w:rPr>
          <w:rFonts w:ascii="Century Gothic" w:eastAsia="Bookman Old Style" w:hAnsi="Century Gothic" w:cs="Bookman Old Style"/>
          <w:b/>
          <w:sz w:val="24"/>
          <w:szCs w:val="24"/>
        </w:rPr>
      </w:pPr>
      <w:r w:rsidRPr="00746C74">
        <w:rPr>
          <w:rFonts w:ascii="Century Gothic" w:eastAsia="Bookman Old Style" w:hAnsi="Century Gothic" w:cs="Bookman Old Style"/>
          <w:b/>
          <w:sz w:val="24"/>
          <w:szCs w:val="24"/>
        </w:rPr>
        <w:t>FOR NRC CAMPUS:</w:t>
      </w:r>
    </w:p>
    <w:p w14:paraId="2D4DF717" w14:textId="3DFA5062" w:rsidR="00746C74" w:rsidRPr="00A85E17" w:rsidRDefault="31153E71" w:rsidP="31153E71">
      <w:pPr>
        <w:spacing w:after="0" w:line="360" w:lineRule="auto"/>
        <w:jc w:val="center"/>
        <w:rPr>
          <w:rFonts w:ascii="Century Gothic" w:eastAsia="Bookman Old Style" w:hAnsi="Century Gothic" w:cs="Bookman Old Style"/>
          <w:sz w:val="24"/>
          <w:szCs w:val="24"/>
        </w:rPr>
      </w:pPr>
      <w:r w:rsidRPr="31153E71">
        <w:rPr>
          <w:rFonts w:ascii="Century Gothic" w:eastAsia="Bookman Old Style" w:hAnsi="Century Gothic" w:cs="Bookman Old Style"/>
          <w:sz w:val="24"/>
          <w:szCs w:val="24"/>
        </w:rPr>
        <w:t>Phone: 0992 976 081/082 or 0991 999 188</w:t>
      </w:r>
    </w:p>
    <w:p w14:paraId="1B72B219" w14:textId="42B5F51D" w:rsidR="00746C74" w:rsidRDefault="31153E71" w:rsidP="31153E71">
      <w:pPr>
        <w:spacing w:after="0" w:line="360" w:lineRule="auto"/>
        <w:jc w:val="center"/>
        <w:rPr>
          <w:rFonts w:ascii="Century Gothic" w:eastAsia="Bookman Old Style" w:hAnsi="Century Gothic" w:cs="Bookman Old Style"/>
          <w:b/>
          <w:bCs/>
          <w:color w:val="0070C0"/>
          <w:sz w:val="24"/>
          <w:szCs w:val="24"/>
          <w:u w:val="single"/>
        </w:rPr>
      </w:pPr>
      <w:r w:rsidRPr="31153E71">
        <w:rPr>
          <w:rFonts w:ascii="Century Gothic" w:eastAsia="Bookman Old Style" w:hAnsi="Century Gothic" w:cs="Bookman Old Style"/>
          <w:sz w:val="24"/>
          <w:szCs w:val="24"/>
        </w:rPr>
        <w:t>Email:  nrcacademics@</w:t>
      </w:r>
      <w:hyperlink r:id="rId8">
        <w:r w:rsidRPr="31153E71">
          <w:rPr>
            <w:rStyle w:val="Hyperlink"/>
            <w:rFonts w:ascii="Century Gothic" w:eastAsia="Bookman Old Style" w:hAnsi="Century Gothic" w:cs="Bookman Old Style"/>
            <w:sz w:val="24"/>
            <w:szCs w:val="24"/>
          </w:rPr>
          <w:t>luanar.ac.mw</w:t>
        </w:r>
      </w:hyperlink>
      <w:r w:rsidRPr="31153E71">
        <w:rPr>
          <w:rFonts w:ascii="Century Gothic" w:eastAsia="Bookman Old Style" w:hAnsi="Century Gothic" w:cs="Bookman Old Style"/>
          <w:color w:val="0070C0"/>
          <w:sz w:val="24"/>
          <w:szCs w:val="24"/>
          <w:u w:val="single"/>
        </w:rPr>
        <w:t xml:space="preserve"> </w:t>
      </w:r>
      <w:r w:rsidRPr="31153E71">
        <w:rPr>
          <w:rFonts w:ascii="Century Gothic" w:eastAsia="Bookman Old Style" w:hAnsi="Century Gothic" w:cs="Bookman Old Style"/>
          <w:sz w:val="24"/>
          <w:szCs w:val="24"/>
        </w:rPr>
        <w:t>or</w:t>
      </w:r>
      <w:r w:rsidRPr="31153E71">
        <w:rPr>
          <w:rFonts w:ascii="Century Gothic" w:eastAsia="Bookman Old Style" w:hAnsi="Century Gothic" w:cs="Bookman Old Style"/>
          <w:color w:val="0070C0"/>
          <w:sz w:val="24"/>
          <w:szCs w:val="24"/>
          <w:u w:val="single"/>
        </w:rPr>
        <w:t xml:space="preserve"> </w:t>
      </w:r>
      <w:hyperlink r:id="rId9">
        <w:r w:rsidRPr="31153E71">
          <w:rPr>
            <w:rStyle w:val="Hyperlink"/>
            <w:rFonts w:ascii="Century Gothic" w:eastAsia="Bookman Old Style" w:hAnsi="Century Gothic" w:cs="Bookman Old Style"/>
            <w:sz w:val="24"/>
            <w:szCs w:val="24"/>
          </w:rPr>
          <w:t>pro@ luanar.ac.mw</w:t>
        </w:r>
      </w:hyperlink>
    </w:p>
    <w:p w14:paraId="7028B442" w14:textId="77777777" w:rsidR="00746C74" w:rsidRPr="00746C74" w:rsidRDefault="00746C74" w:rsidP="005F7D7B">
      <w:pPr>
        <w:spacing w:after="0" w:line="360" w:lineRule="auto"/>
        <w:jc w:val="center"/>
        <w:rPr>
          <w:rFonts w:ascii="Century Gothic" w:eastAsia="Bookman Old Style" w:hAnsi="Century Gothic" w:cs="Bookman Old Style"/>
          <w:b/>
          <w:sz w:val="24"/>
          <w:szCs w:val="24"/>
        </w:rPr>
      </w:pPr>
    </w:p>
    <w:p w14:paraId="757BD929" w14:textId="1E6D6D4F" w:rsidR="00746C74" w:rsidRDefault="00A76074" w:rsidP="005F7D7B">
      <w:pPr>
        <w:spacing w:after="0" w:line="360" w:lineRule="auto"/>
        <w:jc w:val="center"/>
        <w:rPr>
          <w:rFonts w:ascii="Century Gothic" w:eastAsia="Bookman Old Style" w:hAnsi="Century Gothic" w:cs="Bookman Old Style"/>
          <w:b/>
          <w:sz w:val="24"/>
          <w:szCs w:val="24"/>
        </w:rPr>
      </w:pPr>
      <w:r w:rsidRPr="000D1BD3">
        <w:rPr>
          <w:rFonts w:ascii="Century Gothic" w:eastAsia="Bookman Old Style" w:hAnsi="Century Gothic" w:cs="Bookman Old Style"/>
          <w:b/>
          <w:sz w:val="24"/>
          <w:szCs w:val="24"/>
        </w:rPr>
        <w:t>Or</w:t>
      </w:r>
    </w:p>
    <w:p w14:paraId="1B7B411F" w14:textId="4593AF90" w:rsidR="00AF60BF" w:rsidRPr="00A85E17" w:rsidRDefault="00A85E17" w:rsidP="005F7D7B">
      <w:pPr>
        <w:spacing w:after="0" w:line="360" w:lineRule="auto"/>
        <w:jc w:val="center"/>
        <w:rPr>
          <w:rFonts w:ascii="Century Gothic" w:eastAsia="Bookman Old Style" w:hAnsi="Century Gothic" w:cs="Bookman Old Style"/>
          <w:sz w:val="24"/>
          <w:szCs w:val="24"/>
        </w:rPr>
      </w:pPr>
      <w:r w:rsidRPr="00A85E17">
        <w:rPr>
          <w:rFonts w:ascii="Century Gothic" w:eastAsia="Bookman Old Style" w:hAnsi="Century Gothic" w:cs="Bookman Old Style"/>
          <w:sz w:val="24"/>
          <w:szCs w:val="24"/>
        </w:rPr>
        <w:t>Visit</w:t>
      </w:r>
      <w:r w:rsidR="00AF60BF" w:rsidRPr="00A85E17">
        <w:rPr>
          <w:rFonts w:ascii="Century Gothic" w:eastAsia="Bookman Old Style" w:hAnsi="Century Gothic" w:cs="Bookman Old Style"/>
          <w:sz w:val="24"/>
          <w:szCs w:val="24"/>
        </w:rPr>
        <w:t xml:space="preserve"> our website: </w:t>
      </w:r>
      <w:hyperlink r:id="rId10" w:history="1">
        <w:r w:rsidR="00AF60BF" w:rsidRPr="00A85E17">
          <w:rPr>
            <w:rStyle w:val="Hyperlink"/>
            <w:rFonts w:ascii="Century Gothic" w:eastAsia="Bookman Old Style" w:hAnsi="Century Gothic" w:cs="Bookman Old Style"/>
            <w:sz w:val="24"/>
            <w:szCs w:val="24"/>
          </w:rPr>
          <w:t>www.luanar.ac.mw</w:t>
        </w:r>
      </w:hyperlink>
    </w:p>
    <w:p w14:paraId="627E13C8" w14:textId="77777777" w:rsidR="00AF60BF" w:rsidRPr="000D1BD3" w:rsidRDefault="00AF60BF" w:rsidP="00AF60BF">
      <w:pPr>
        <w:spacing w:after="0" w:line="360" w:lineRule="auto"/>
        <w:jc w:val="center"/>
        <w:rPr>
          <w:rFonts w:ascii="Century Gothic" w:eastAsia="Bookman Old Style" w:hAnsi="Century Gothic" w:cs="Bookman Old Style"/>
          <w:b/>
          <w:sz w:val="24"/>
          <w:szCs w:val="24"/>
        </w:rPr>
      </w:pPr>
    </w:p>
    <w:p w14:paraId="19C9D17A" w14:textId="77777777" w:rsidR="00AF60BF" w:rsidRPr="00DA1C3E" w:rsidRDefault="00AF60BF" w:rsidP="00AF60BF">
      <w:pPr>
        <w:spacing w:after="0" w:line="360" w:lineRule="auto"/>
        <w:jc w:val="center"/>
        <w:rPr>
          <w:rFonts w:ascii="Century Gothic" w:eastAsia="Bookman Old Style" w:hAnsi="Century Gothic" w:cs="Bookman Old Style"/>
          <w:b/>
          <w:sz w:val="28"/>
          <w:szCs w:val="24"/>
        </w:rPr>
      </w:pPr>
      <w:r w:rsidRPr="00DA1C3E">
        <w:rPr>
          <w:rFonts w:ascii="Century Gothic" w:eastAsia="Bookman Old Style" w:hAnsi="Century Gothic" w:cs="Bookman Old Style"/>
          <w:b/>
          <w:sz w:val="28"/>
          <w:szCs w:val="24"/>
        </w:rPr>
        <w:t>UNIVERSITY REGISTRAR</w:t>
      </w:r>
    </w:p>
    <w:p w14:paraId="6E75E56C" w14:textId="77777777" w:rsidR="00AF60BF" w:rsidRPr="000D1BD3" w:rsidRDefault="00AF60BF" w:rsidP="00AF60BF">
      <w:pPr>
        <w:spacing w:after="0" w:line="360" w:lineRule="auto"/>
        <w:jc w:val="center"/>
        <w:rPr>
          <w:rFonts w:ascii="Century Gothic" w:eastAsia="Bookman Old Style" w:hAnsi="Century Gothic" w:cs="Bookman Old Style"/>
          <w:b/>
          <w:sz w:val="24"/>
          <w:szCs w:val="24"/>
        </w:rPr>
      </w:pPr>
    </w:p>
    <w:p w14:paraId="3BEF519A" w14:textId="77777777" w:rsidR="00915EB8" w:rsidRPr="000D1BD3" w:rsidRDefault="00993D67">
      <w:pPr>
        <w:rPr>
          <w:rFonts w:ascii="Century Gothic" w:hAnsi="Century Gothic"/>
          <w:sz w:val="24"/>
          <w:szCs w:val="24"/>
        </w:rPr>
      </w:pPr>
    </w:p>
    <w:sectPr w:rsidR="00915EB8" w:rsidRPr="000D1BD3" w:rsidSect="0060646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5362A"/>
    <w:multiLevelType w:val="hybridMultilevel"/>
    <w:tmpl w:val="5C1CFC28"/>
    <w:lvl w:ilvl="0" w:tplc="3C4C8C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850DBD"/>
    <w:multiLevelType w:val="hybridMultilevel"/>
    <w:tmpl w:val="9A0E9AD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FC7E28"/>
    <w:multiLevelType w:val="hybridMultilevel"/>
    <w:tmpl w:val="0D722BC4"/>
    <w:lvl w:ilvl="0" w:tplc="F3361ED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809001B">
      <w:start w:val="1"/>
      <w:numFmt w:val="lowerRoman"/>
      <w:lvlText w:val="%2."/>
      <w:lvlJc w:val="right"/>
      <w:pPr>
        <w:ind w:left="1080" w:hanging="360"/>
      </w:pPr>
      <w:rPr>
        <w:b w:val="0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7B47A80"/>
    <w:multiLevelType w:val="hybridMultilevel"/>
    <w:tmpl w:val="BDF856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CD97ED9"/>
    <w:multiLevelType w:val="hybridMultilevel"/>
    <w:tmpl w:val="A37C622E"/>
    <w:lvl w:ilvl="0" w:tplc="6B4262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3361ED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BF"/>
    <w:rsid w:val="00003E17"/>
    <w:rsid w:val="00012B30"/>
    <w:rsid w:val="000131BB"/>
    <w:rsid w:val="000142E0"/>
    <w:rsid w:val="00030BC6"/>
    <w:rsid w:val="0004187C"/>
    <w:rsid w:val="00046192"/>
    <w:rsid w:val="000971E0"/>
    <w:rsid w:val="000A01F1"/>
    <w:rsid w:val="000A71F5"/>
    <w:rsid w:val="000C276C"/>
    <w:rsid w:val="000D1BBE"/>
    <w:rsid w:val="000D1BD3"/>
    <w:rsid w:val="00104584"/>
    <w:rsid w:val="001343AD"/>
    <w:rsid w:val="00135014"/>
    <w:rsid w:val="0013707E"/>
    <w:rsid w:val="001421C1"/>
    <w:rsid w:val="00167DDA"/>
    <w:rsid w:val="001707E1"/>
    <w:rsid w:val="00182F09"/>
    <w:rsid w:val="001939B0"/>
    <w:rsid w:val="001A029F"/>
    <w:rsid w:val="001A2A53"/>
    <w:rsid w:val="001B5F3D"/>
    <w:rsid w:val="001C2FFF"/>
    <w:rsid w:val="001C3B95"/>
    <w:rsid w:val="001C61B1"/>
    <w:rsid w:val="001C62A1"/>
    <w:rsid w:val="001D0D75"/>
    <w:rsid w:val="001D4F2E"/>
    <w:rsid w:val="002048C7"/>
    <w:rsid w:val="002305AC"/>
    <w:rsid w:val="00233CC5"/>
    <w:rsid w:val="00235FA2"/>
    <w:rsid w:val="00245EBF"/>
    <w:rsid w:val="00251783"/>
    <w:rsid w:val="0027332B"/>
    <w:rsid w:val="00273380"/>
    <w:rsid w:val="002864BF"/>
    <w:rsid w:val="002A10F1"/>
    <w:rsid w:val="002A6E00"/>
    <w:rsid w:val="002B2B51"/>
    <w:rsid w:val="002C3D4B"/>
    <w:rsid w:val="002C7410"/>
    <w:rsid w:val="002F239F"/>
    <w:rsid w:val="0030761C"/>
    <w:rsid w:val="00317D8A"/>
    <w:rsid w:val="00317F13"/>
    <w:rsid w:val="0032206D"/>
    <w:rsid w:val="00331AD2"/>
    <w:rsid w:val="00341856"/>
    <w:rsid w:val="00347882"/>
    <w:rsid w:val="00394ACE"/>
    <w:rsid w:val="003B1865"/>
    <w:rsid w:val="003C41E8"/>
    <w:rsid w:val="003C4E2D"/>
    <w:rsid w:val="003C5C7A"/>
    <w:rsid w:val="003C6457"/>
    <w:rsid w:val="003E5B0C"/>
    <w:rsid w:val="003F025C"/>
    <w:rsid w:val="00417EC0"/>
    <w:rsid w:val="00462BD7"/>
    <w:rsid w:val="00476935"/>
    <w:rsid w:val="00491AF5"/>
    <w:rsid w:val="004A75C4"/>
    <w:rsid w:val="004B49B6"/>
    <w:rsid w:val="004B645C"/>
    <w:rsid w:val="004C6BD6"/>
    <w:rsid w:val="004F2744"/>
    <w:rsid w:val="005174BC"/>
    <w:rsid w:val="00526638"/>
    <w:rsid w:val="00543A67"/>
    <w:rsid w:val="00547B2E"/>
    <w:rsid w:val="00586139"/>
    <w:rsid w:val="00593353"/>
    <w:rsid w:val="005E32C0"/>
    <w:rsid w:val="005F7D7B"/>
    <w:rsid w:val="00606466"/>
    <w:rsid w:val="00606D3D"/>
    <w:rsid w:val="00624D50"/>
    <w:rsid w:val="006630F7"/>
    <w:rsid w:val="006944B5"/>
    <w:rsid w:val="00697964"/>
    <w:rsid w:val="006A56BD"/>
    <w:rsid w:val="006B2187"/>
    <w:rsid w:val="006C7B1C"/>
    <w:rsid w:val="006E7A36"/>
    <w:rsid w:val="00710E19"/>
    <w:rsid w:val="00746C74"/>
    <w:rsid w:val="00764A56"/>
    <w:rsid w:val="007702F1"/>
    <w:rsid w:val="007905FC"/>
    <w:rsid w:val="007A712C"/>
    <w:rsid w:val="007B60DB"/>
    <w:rsid w:val="007B7860"/>
    <w:rsid w:val="007C53C6"/>
    <w:rsid w:val="007C709B"/>
    <w:rsid w:val="007D6428"/>
    <w:rsid w:val="007E0A9D"/>
    <w:rsid w:val="007F6475"/>
    <w:rsid w:val="00810D79"/>
    <w:rsid w:val="008242D6"/>
    <w:rsid w:val="008275D2"/>
    <w:rsid w:val="00833892"/>
    <w:rsid w:val="00883DC3"/>
    <w:rsid w:val="00893D37"/>
    <w:rsid w:val="008B04E6"/>
    <w:rsid w:val="008C63B3"/>
    <w:rsid w:val="008E29FD"/>
    <w:rsid w:val="008E3B6A"/>
    <w:rsid w:val="009552D9"/>
    <w:rsid w:val="009672F1"/>
    <w:rsid w:val="009803F1"/>
    <w:rsid w:val="00982EB4"/>
    <w:rsid w:val="00993D67"/>
    <w:rsid w:val="009B33D1"/>
    <w:rsid w:val="009B524D"/>
    <w:rsid w:val="009C2093"/>
    <w:rsid w:val="009E316C"/>
    <w:rsid w:val="00A321A3"/>
    <w:rsid w:val="00A46CF4"/>
    <w:rsid w:val="00A67CDB"/>
    <w:rsid w:val="00A76074"/>
    <w:rsid w:val="00A85E17"/>
    <w:rsid w:val="00A93B39"/>
    <w:rsid w:val="00A94FAB"/>
    <w:rsid w:val="00AA4C76"/>
    <w:rsid w:val="00AD03EF"/>
    <w:rsid w:val="00AD25BD"/>
    <w:rsid w:val="00AE14DB"/>
    <w:rsid w:val="00AE29DC"/>
    <w:rsid w:val="00AE2D6F"/>
    <w:rsid w:val="00AE76D3"/>
    <w:rsid w:val="00AF1065"/>
    <w:rsid w:val="00AF510B"/>
    <w:rsid w:val="00AF60BF"/>
    <w:rsid w:val="00B177DF"/>
    <w:rsid w:val="00B32C76"/>
    <w:rsid w:val="00B33C59"/>
    <w:rsid w:val="00B35464"/>
    <w:rsid w:val="00B6299F"/>
    <w:rsid w:val="00B63DD3"/>
    <w:rsid w:val="00B77A02"/>
    <w:rsid w:val="00B94305"/>
    <w:rsid w:val="00BB175A"/>
    <w:rsid w:val="00BB20D5"/>
    <w:rsid w:val="00BC69B2"/>
    <w:rsid w:val="00BD3918"/>
    <w:rsid w:val="00BE0018"/>
    <w:rsid w:val="00BE2EC7"/>
    <w:rsid w:val="00C11643"/>
    <w:rsid w:val="00C354DB"/>
    <w:rsid w:val="00C54893"/>
    <w:rsid w:val="00C61AAA"/>
    <w:rsid w:val="00CA7A04"/>
    <w:rsid w:val="00CB0A73"/>
    <w:rsid w:val="00CC6563"/>
    <w:rsid w:val="00CD4445"/>
    <w:rsid w:val="00CF4EEB"/>
    <w:rsid w:val="00D02429"/>
    <w:rsid w:val="00D26FF0"/>
    <w:rsid w:val="00D27297"/>
    <w:rsid w:val="00D31F10"/>
    <w:rsid w:val="00D4070B"/>
    <w:rsid w:val="00D434B0"/>
    <w:rsid w:val="00D72138"/>
    <w:rsid w:val="00D7247E"/>
    <w:rsid w:val="00D77423"/>
    <w:rsid w:val="00D8656E"/>
    <w:rsid w:val="00D92D2E"/>
    <w:rsid w:val="00D93C5C"/>
    <w:rsid w:val="00DA1C3E"/>
    <w:rsid w:val="00DA5C8E"/>
    <w:rsid w:val="00DB6F36"/>
    <w:rsid w:val="00DB7B51"/>
    <w:rsid w:val="00DC4F64"/>
    <w:rsid w:val="00DD790A"/>
    <w:rsid w:val="00DE1BB0"/>
    <w:rsid w:val="00E246D2"/>
    <w:rsid w:val="00E25B23"/>
    <w:rsid w:val="00E46FFF"/>
    <w:rsid w:val="00E66935"/>
    <w:rsid w:val="00E83920"/>
    <w:rsid w:val="00E85120"/>
    <w:rsid w:val="00EA447C"/>
    <w:rsid w:val="00EE2534"/>
    <w:rsid w:val="00EE2590"/>
    <w:rsid w:val="00EE5D1B"/>
    <w:rsid w:val="00EF6144"/>
    <w:rsid w:val="00F40438"/>
    <w:rsid w:val="00F41C94"/>
    <w:rsid w:val="00F43B92"/>
    <w:rsid w:val="00F65A18"/>
    <w:rsid w:val="00F96D15"/>
    <w:rsid w:val="00FD49DE"/>
    <w:rsid w:val="00FF2C79"/>
    <w:rsid w:val="00FF4034"/>
    <w:rsid w:val="31153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67475"/>
  <w15:docId w15:val="{64760030-9D2A-436F-B38D-1E8CC29E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0BF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60B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A7A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9B6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37"/>
    <w:rsid w:val="006A56B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achingwe@nrc.luanar.mw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@bunda.luanar.m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cademic@bunda.luanar.mw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luanar.ac.m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@bunda.luanar.m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HP PC</cp:lastModifiedBy>
  <cp:revision>10</cp:revision>
  <cp:lastPrinted>2018-02-23T09:42:00Z</cp:lastPrinted>
  <dcterms:created xsi:type="dcterms:W3CDTF">2018-02-26T12:12:00Z</dcterms:created>
  <dcterms:modified xsi:type="dcterms:W3CDTF">2018-02-28T07:11:00Z</dcterms:modified>
</cp:coreProperties>
</file>